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1AE51" w14:textId="3DCDB5E2" w:rsidR="002B7670" w:rsidRPr="003D4FD2" w:rsidRDefault="00786035" w:rsidP="00786035">
      <w:pPr>
        <w:jc w:val="right"/>
        <w:rPr>
          <w:rFonts w:ascii="Arial" w:hAnsi="Arial" w:cs="Arial"/>
          <w:b/>
          <w:bCs/>
          <w:szCs w:val="28"/>
        </w:rPr>
      </w:pPr>
      <w:r w:rsidRPr="00786035">
        <w:rPr>
          <w:rFonts w:ascii="Arial" w:hAnsi="Arial" w:cs="Arial"/>
          <w:b/>
          <w:bCs/>
          <w:smallCaps/>
          <w:spacing w:val="80"/>
          <w:sz w:val="20"/>
          <w:szCs w:val="20"/>
        </w:rPr>
        <w:t>Projekt</w:t>
      </w:r>
    </w:p>
    <w:p w14:paraId="791926F9" w14:textId="315A86D3" w:rsidR="002B7670" w:rsidRPr="003D4FD2" w:rsidRDefault="002B7670">
      <w:pPr>
        <w:jc w:val="center"/>
        <w:rPr>
          <w:rFonts w:ascii="Arial" w:hAnsi="Arial" w:cs="Arial"/>
          <w:b/>
          <w:bCs/>
          <w:sz w:val="22"/>
          <w:szCs w:val="28"/>
        </w:rPr>
      </w:pPr>
      <w:r w:rsidRPr="003D4FD2">
        <w:rPr>
          <w:rFonts w:ascii="Arial" w:hAnsi="Arial" w:cs="Arial"/>
          <w:b/>
          <w:bCs/>
          <w:sz w:val="22"/>
          <w:szCs w:val="28"/>
        </w:rPr>
        <w:t xml:space="preserve">Uchwała </w:t>
      </w:r>
      <w:r w:rsidR="00D61569" w:rsidRPr="003D4FD2">
        <w:rPr>
          <w:rFonts w:ascii="Arial" w:hAnsi="Arial" w:cs="Arial"/>
          <w:b/>
          <w:bCs/>
          <w:sz w:val="22"/>
          <w:szCs w:val="28"/>
        </w:rPr>
        <w:t>N</w:t>
      </w:r>
      <w:r w:rsidRPr="003D4FD2">
        <w:rPr>
          <w:rFonts w:ascii="Arial" w:hAnsi="Arial" w:cs="Arial"/>
          <w:b/>
          <w:bCs/>
          <w:sz w:val="22"/>
          <w:szCs w:val="28"/>
        </w:rPr>
        <w:t>r ...........</w:t>
      </w:r>
      <w:r w:rsidR="000877E7">
        <w:rPr>
          <w:rFonts w:ascii="Arial" w:hAnsi="Arial" w:cs="Arial"/>
          <w:b/>
          <w:bCs/>
          <w:sz w:val="22"/>
          <w:szCs w:val="28"/>
        </w:rPr>
        <w:t>/</w:t>
      </w:r>
      <w:r w:rsidRPr="003D4FD2">
        <w:rPr>
          <w:rFonts w:ascii="Arial" w:hAnsi="Arial" w:cs="Arial"/>
          <w:b/>
          <w:bCs/>
          <w:sz w:val="22"/>
          <w:szCs w:val="28"/>
        </w:rPr>
        <w:t>............</w:t>
      </w:r>
      <w:r w:rsidR="000877E7">
        <w:rPr>
          <w:rFonts w:ascii="Arial" w:hAnsi="Arial" w:cs="Arial"/>
          <w:b/>
          <w:bCs/>
          <w:sz w:val="22"/>
          <w:szCs w:val="28"/>
        </w:rPr>
        <w:t>/2</w:t>
      </w:r>
      <w:r w:rsidR="00595C61">
        <w:rPr>
          <w:rFonts w:ascii="Arial" w:hAnsi="Arial" w:cs="Arial"/>
          <w:b/>
          <w:bCs/>
          <w:sz w:val="22"/>
          <w:szCs w:val="28"/>
        </w:rPr>
        <w:t>4</w:t>
      </w:r>
    </w:p>
    <w:p w14:paraId="54F91E95" w14:textId="77777777" w:rsidR="002B7670" w:rsidRPr="003D4FD2" w:rsidRDefault="002B7670">
      <w:pPr>
        <w:jc w:val="center"/>
        <w:rPr>
          <w:rFonts w:ascii="Arial" w:hAnsi="Arial" w:cs="Arial"/>
          <w:b/>
          <w:bCs/>
          <w:sz w:val="22"/>
          <w:szCs w:val="28"/>
        </w:rPr>
      </w:pPr>
      <w:r w:rsidRPr="003D4FD2">
        <w:rPr>
          <w:rFonts w:ascii="Arial" w:hAnsi="Arial" w:cs="Arial"/>
          <w:b/>
          <w:bCs/>
          <w:sz w:val="22"/>
          <w:szCs w:val="28"/>
        </w:rPr>
        <w:t>Rady Powiatu Iławskiego</w:t>
      </w:r>
    </w:p>
    <w:p w14:paraId="74172B58" w14:textId="4535350E" w:rsidR="002B7670" w:rsidRPr="003D4FD2" w:rsidRDefault="002B7670">
      <w:pPr>
        <w:jc w:val="center"/>
        <w:rPr>
          <w:rFonts w:ascii="Arial" w:hAnsi="Arial" w:cs="Arial"/>
          <w:b/>
          <w:bCs/>
          <w:sz w:val="22"/>
          <w:szCs w:val="28"/>
        </w:rPr>
      </w:pPr>
      <w:r w:rsidRPr="003D4FD2">
        <w:rPr>
          <w:rFonts w:ascii="Arial" w:hAnsi="Arial" w:cs="Arial"/>
          <w:b/>
          <w:bCs/>
          <w:sz w:val="22"/>
          <w:szCs w:val="28"/>
        </w:rPr>
        <w:t xml:space="preserve">z dnia </w:t>
      </w:r>
      <w:r w:rsidR="00EE2AC7">
        <w:rPr>
          <w:rFonts w:ascii="Arial" w:hAnsi="Arial" w:cs="Arial"/>
          <w:b/>
          <w:bCs/>
          <w:sz w:val="22"/>
          <w:szCs w:val="28"/>
        </w:rPr>
        <w:t>…</w:t>
      </w:r>
      <w:r w:rsidR="009806EA">
        <w:rPr>
          <w:rFonts w:ascii="Arial" w:hAnsi="Arial" w:cs="Arial"/>
          <w:b/>
          <w:bCs/>
          <w:sz w:val="22"/>
          <w:szCs w:val="28"/>
        </w:rPr>
        <w:t xml:space="preserve"> grudnia</w:t>
      </w:r>
      <w:r w:rsidR="00D61569" w:rsidRPr="003D4FD2">
        <w:rPr>
          <w:rFonts w:ascii="Arial" w:hAnsi="Arial" w:cs="Arial"/>
          <w:b/>
          <w:bCs/>
          <w:sz w:val="22"/>
          <w:szCs w:val="28"/>
        </w:rPr>
        <w:t xml:space="preserve"> 20</w:t>
      </w:r>
      <w:r w:rsidR="00C90F54">
        <w:rPr>
          <w:rFonts w:ascii="Arial" w:hAnsi="Arial" w:cs="Arial"/>
          <w:b/>
          <w:bCs/>
          <w:sz w:val="22"/>
          <w:szCs w:val="28"/>
        </w:rPr>
        <w:t>2</w:t>
      </w:r>
      <w:r w:rsidR="00595C61">
        <w:rPr>
          <w:rFonts w:ascii="Arial" w:hAnsi="Arial" w:cs="Arial"/>
          <w:b/>
          <w:bCs/>
          <w:sz w:val="22"/>
          <w:szCs w:val="28"/>
        </w:rPr>
        <w:t>4</w:t>
      </w:r>
      <w:r w:rsidR="00D61569" w:rsidRPr="003D4FD2">
        <w:rPr>
          <w:rFonts w:ascii="Arial" w:hAnsi="Arial" w:cs="Arial"/>
          <w:b/>
          <w:bCs/>
          <w:sz w:val="22"/>
          <w:szCs w:val="28"/>
        </w:rPr>
        <w:t xml:space="preserve"> r.</w:t>
      </w:r>
    </w:p>
    <w:p w14:paraId="37E6BA6B" w14:textId="77777777" w:rsidR="002B7670" w:rsidRDefault="002B767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8A60A2" w14:textId="754A3F31" w:rsidR="002B7670" w:rsidRDefault="002B7670" w:rsidP="0089329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 sprawie ustalenia na 20</w:t>
      </w:r>
      <w:r w:rsidR="00F438A7">
        <w:rPr>
          <w:rFonts w:ascii="Arial" w:hAnsi="Arial" w:cs="Arial"/>
          <w:b/>
          <w:bCs/>
          <w:sz w:val="20"/>
        </w:rPr>
        <w:t>2</w:t>
      </w:r>
      <w:r w:rsidR="00595C61">
        <w:rPr>
          <w:rFonts w:ascii="Arial" w:hAnsi="Arial" w:cs="Arial"/>
          <w:b/>
          <w:bCs/>
          <w:sz w:val="20"/>
        </w:rPr>
        <w:t>5</w:t>
      </w:r>
      <w:r w:rsidR="00D61569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r. wysokości opłat za usuwanie pojazdów z dróg </w:t>
      </w:r>
      <w:r w:rsidR="0089329A"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>i ich przechowywanie</w:t>
      </w:r>
      <w:r w:rsidR="00CC3E89">
        <w:rPr>
          <w:rFonts w:ascii="Arial" w:hAnsi="Arial" w:cs="Arial"/>
          <w:b/>
          <w:bCs/>
          <w:sz w:val="20"/>
        </w:rPr>
        <w:t xml:space="preserve"> </w:t>
      </w:r>
      <w:r w:rsidR="00CC3E89" w:rsidRPr="00C83B3C">
        <w:rPr>
          <w:rFonts w:ascii="Arial" w:hAnsi="Arial" w:cs="Arial"/>
          <w:b/>
          <w:bCs/>
          <w:sz w:val="20"/>
        </w:rPr>
        <w:t>na parkingu strzeżonym</w:t>
      </w:r>
    </w:p>
    <w:p w14:paraId="3CA9DE73" w14:textId="77777777" w:rsidR="002B7670" w:rsidRDefault="002B7670">
      <w:pPr>
        <w:jc w:val="both"/>
        <w:rPr>
          <w:rFonts w:ascii="Arial" w:hAnsi="Arial" w:cs="Arial"/>
        </w:rPr>
      </w:pPr>
    </w:p>
    <w:p w14:paraId="573BAC78" w14:textId="77777777" w:rsidR="00786035" w:rsidRDefault="00786035">
      <w:pPr>
        <w:jc w:val="both"/>
        <w:rPr>
          <w:rFonts w:ascii="Arial" w:hAnsi="Arial" w:cs="Arial"/>
        </w:rPr>
      </w:pPr>
    </w:p>
    <w:p w14:paraId="5BC7B313" w14:textId="7719FD63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</w:rPr>
        <w:tab/>
      </w:r>
      <w:r w:rsidRPr="008820D9">
        <w:rPr>
          <w:rFonts w:ascii="Arial" w:hAnsi="Arial" w:cs="Arial"/>
          <w:sz w:val="20"/>
          <w:szCs w:val="20"/>
        </w:rPr>
        <w:t>Na podstawie art. 12 pkt 11 ustawy z dnia 5 czerwca 1998</w:t>
      </w:r>
      <w:r w:rsidR="00BA63B2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r. o samorządzie powiatowym (Dz.</w:t>
      </w:r>
      <w:r w:rsidR="00714E8E">
        <w:rPr>
          <w:rFonts w:ascii="Arial" w:hAnsi="Arial" w:cs="Arial"/>
          <w:sz w:val="20"/>
          <w:szCs w:val="20"/>
        </w:rPr>
        <w:t xml:space="preserve"> U</w:t>
      </w:r>
      <w:r w:rsidRPr="008820D9">
        <w:rPr>
          <w:rFonts w:ascii="Arial" w:hAnsi="Arial" w:cs="Arial"/>
          <w:sz w:val="20"/>
          <w:szCs w:val="20"/>
        </w:rPr>
        <w:t>.</w:t>
      </w:r>
      <w:r w:rsidR="00714E8E">
        <w:rPr>
          <w:rFonts w:ascii="Arial" w:hAnsi="Arial" w:cs="Arial"/>
          <w:sz w:val="20"/>
          <w:szCs w:val="20"/>
        </w:rPr>
        <w:t xml:space="preserve"> </w:t>
      </w:r>
      <w:r w:rsidR="00786035">
        <w:rPr>
          <w:rFonts w:ascii="Arial" w:hAnsi="Arial" w:cs="Arial"/>
          <w:sz w:val="20"/>
          <w:szCs w:val="20"/>
        </w:rPr>
        <w:br/>
      </w:r>
      <w:r w:rsidRPr="008820D9">
        <w:rPr>
          <w:rFonts w:ascii="Arial" w:hAnsi="Arial" w:cs="Arial"/>
          <w:sz w:val="20"/>
          <w:szCs w:val="20"/>
        </w:rPr>
        <w:t>z 20</w:t>
      </w:r>
      <w:r w:rsidR="00C90F54" w:rsidRPr="008820D9">
        <w:rPr>
          <w:rFonts w:ascii="Arial" w:hAnsi="Arial" w:cs="Arial"/>
          <w:sz w:val="20"/>
          <w:szCs w:val="20"/>
        </w:rPr>
        <w:t>2</w:t>
      </w:r>
      <w:r w:rsidR="00595C61">
        <w:rPr>
          <w:rFonts w:ascii="Arial" w:hAnsi="Arial" w:cs="Arial"/>
          <w:sz w:val="20"/>
          <w:szCs w:val="20"/>
        </w:rPr>
        <w:t>4</w:t>
      </w:r>
      <w:r w:rsidR="002339E7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r.</w:t>
      </w:r>
      <w:r w:rsidR="003C4386" w:rsidRPr="008820D9">
        <w:rPr>
          <w:rFonts w:ascii="Arial" w:hAnsi="Arial" w:cs="Arial"/>
          <w:sz w:val="20"/>
          <w:szCs w:val="20"/>
        </w:rPr>
        <w:t>,</w:t>
      </w:r>
      <w:r w:rsidR="00D35702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poz.</w:t>
      </w:r>
      <w:r w:rsidR="00C90F54" w:rsidRPr="008820D9">
        <w:rPr>
          <w:rFonts w:ascii="Arial" w:hAnsi="Arial" w:cs="Arial"/>
          <w:sz w:val="20"/>
          <w:szCs w:val="20"/>
        </w:rPr>
        <w:t xml:space="preserve"> </w:t>
      </w:r>
      <w:r w:rsidR="00BA7DF0" w:rsidRPr="008820D9">
        <w:rPr>
          <w:rFonts w:ascii="Arial" w:hAnsi="Arial" w:cs="Arial"/>
          <w:sz w:val="20"/>
          <w:szCs w:val="20"/>
        </w:rPr>
        <w:t>1</w:t>
      </w:r>
      <w:r w:rsidR="00595C61">
        <w:rPr>
          <w:rFonts w:ascii="Arial" w:hAnsi="Arial" w:cs="Arial"/>
          <w:sz w:val="20"/>
          <w:szCs w:val="20"/>
        </w:rPr>
        <w:t>07</w:t>
      </w:r>
      <w:r w:rsidRPr="008820D9">
        <w:rPr>
          <w:rFonts w:ascii="Arial" w:hAnsi="Arial" w:cs="Arial"/>
          <w:sz w:val="20"/>
          <w:szCs w:val="20"/>
        </w:rPr>
        <w:t>)</w:t>
      </w:r>
      <w:r w:rsidR="002339E7">
        <w:rPr>
          <w:rFonts w:ascii="Arial" w:hAnsi="Arial" w:cs="Arial"/>
          <w:sz w:val="20"/>
          <w:szCs w:val="20"/>
        </w:rPr>
        <w:t>,</w:t>
      </w:r>
      <w:r w:rsidRPr="008820D9">
        <w:rPr>
          <w:rFonts w:ascii="Arial" w:hAnsi="Arial" w:cs="Arial"/>
          <w:sz w:val="20"/>
          <w:szCs w:val="20"/>
        </w:rPr>
        <w:t xml:space="preserve"> art. 130a ust. 6 ustawy z dnia 20 czerwca 1997</w:t>
      </w:r>
      <w:r w:rsidR="00BA63B2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r. Prawo o ruchu drogowym (</w:t>
      </w:r>
      <w:r w:rsidR="00485669" w:rsidRPr="008820D9">
        <w:rPr>
          <w:rFonts w:ascii="Arial" w:hAnsi="Arial" w:cs="Arial"/>
          <w:sz w:val="20"/>
          <w:szCs w:val="20"/>
        </w:rPr>
        <w:t xml:space="preserve">Dz. U. </w:t>
      </w:r>
      <w:r w:rsidR="00786035">
        <w:rPr>
          <w:rFonts w:ascii="Arial" w:hAnsi="Arial" w:cs="Arial"/>
          <w:sz w:val="20"/>
          <w:szCs w:val="20"/>
        </w:rPr>
        <w:br/>
      </w:r>
      <w:r w:rsidR="00F438A7" w:rsidRPr="008820D9">
        <w:rPr>
          <w:rFonts w:ascii="Arial" w:hAnsi="Arial" w:cs="Arial"/>
          <w:sz w:val="20"/>
          <w:szCs w:val="20"/>
        </w:rPr>
        <w:t>z 202</w:t>
      </w:r>
      <w:r w:rsidR="00595C61">
        <w:rPr>
          <w:rFonts w:ascii="Arial" w:hAnsi="Arial" w:cs="Arial"/>
          <w:sz w:val="20"/>
          <w:szCs w:val="20"/>
        </w:rPr>
        <w:t>4</w:t>
      </w:r>
      <w:r w:rsidR="00D35702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r.,</w:t>
      </w:r>
      <w:r w:rsidR="00854E16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 xml:space="preserve">poz. </w:t>
      </w:r>
      <w:r w:rsidR="00467037">
        <w:rPr>
          <w:rFonts w:ascii="Arial" w:hAnsi="Arial" w:cs="Arial"/>
          <w:sz w:val="20"/>
          <w:szCs w:val="20"/>
        </w:rPr>
        <w:t>1</w:t>
      </w:r>
      <w:r w:rsidR="000D6914">
        <w:rPr>
          <w:rFonts w:ascii="Arial" w:hAnsi="Arial" w:cs="Arial"/>
          <w:sz w:val="20"/>
          <w:szCs w:val="20"/>
        </w:rPr>
        <w:t>251</w:t>
      </w:r>
      <w:r w:rsidR="006B704B" w:rsidRPr="008820D9">
        <w:rPr>
          <w:rFonts w:ascii="Arial" w:hAnsi="Arial" w:cs="Arial"/>
          <w:sz w:val="20"/>
          <w:szCs w:val="20"/>
        </w:rPr>
        <w:t>)</w:t>
      </w:r>
      <w:r w:rsidR="0049381E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 xml:space="preserve">oraz </w:t>
      </w:r>
      <w:r w:rsidR="00786035">
        <w:rPr>
          <w:rFonts w:ascii="Arial" w:hAnsi="Arial" w:cs="Arial"/>
          <w:sz w:val="20"/>
          <w:szCs w:val="20"/>
        </w:rPr>
        <w:t>o</w:t>
      </w:r>
      <w:r w:rsidRPr="008820D9">
        <w:rPr>
          <w:rFonts w:ascii="Arial" w:hAnsi="Arial" w:cs="Arial"/>
          <w:sz w:val="20"/>
          <w:szCs w:val="20"/>
        </w:rPr>
        <w:t>bwiesz</w:t>
      </w:r>
      <w:r w:rsidR="00E31083" w:rsidRPr="008820D9">
        <w:rPr>
          <w:rFonts w:ascii="Arial" w:hAnsi="Arial" w:cs="Arial"/>
          <w:sz w:val="20"/>
          <w:szCs w:val="20"/>
        </w:rPr>
        <w:t xml:space="preserve">czenia Ministra Finansów z </w:t>
      </w:r>
      <w:r w:rsidR="00A00F2D" w:rsidRPr="008820D9">
        <w:rPr>
          <w:rFonts w:ascii="Arial" w:hAnsi="Arial" w:cs="Arial"/>
          <w:sz w:val="20"/>
          <w:szCs w:val="20"/>
        </w:rPr>
        <w:t xml:space="preserve">dnia </w:t>
      </w:r>
      <w:r w:rsidR="001140FB" w:rsidRPr="008820D9">
        <w:rPr>
          <w:rFonts w:ascii="Arial" w:hAnsi="Arial" w:cs="Arial"/>
          <w:sz w:val="20"/>
          <w:szCs w:val="20"/>
        </w:rPr>
        <w:t>2</w:t>
      </w:r>
      <w:r w:rsidR="000D6914">
        <w:rPr>
          <w:rFonts w:ascii="Arial" w:hAnsi="Arial" w:cs="Arial"/>
          <w:sz w:val="20"/>
          <w:szCs w:val="20"/>
        </w:rPr>
        <w:t>9</w:t>
      </w:r>
      <w:r w:rsidRPr="008820D9">
        <w:rPr>
          <w:rFonts w:ascii="Arial" w:hAnsi="Arial" w:cs="Arial"/>
          <w:sz w:val="20"/>
          <w:szCs w:val="20"/>
        </w:rPr>
        <w:t xml:space="preserve"> </w:t>
      </w:r>
      <w:r w:rsidR="000D6914">
        <w:rPr>
          <w:rFonts w:ascii="Arial" w:hAnsi="Arial" w:cs="Arial"/>
          <w:sz w:val="20"/>
          <w:szCs w:val="20"/>
        </w:rPr>
        <w:t>lipca</w:t>
      </w:r>
      <w:r w:rsidRPr="008820D9">
        <w:rPr>
          <w:rFonts w:ascii="Arial" w:hAnsi="Arial" w:cs="Arial"/>
          <w:sz w:val="20"/>
          <w:szCs w:val="20"/>
        </w:rPr>
        <w:t xml:space="preserve"> 20</w:t>
      </w:r>
      <w:r w:rsidR="00F438A7" w:rsidRPr="008820D9">
        <w:rPr>
          <w:rFonts w:ascii="Arial" w:hAnsi="Arial" w:cs="Arial"/>
          <w:sz w:val="20"/>
          <w:szCs w:val="20"/>
        </w:rPr>
        <w:t>2</w:t>
      </w:r>
      <w:r w:rsidR="000D6914">
        <w:rPr>
          <w:rFonts w:ascii="Arial" w:hAnsi="Arial" w:cs="Arial"/>
          <w:sz w:val="20"/>
          <w:szCs w:val="20"/>
        </w:rPr>
        <w:t>4</w:t>
      </w:r>
      <w:r w:rsidR="00D61569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r. w sprawie ogłoszenia obowiązujących</w:t>
      </w:r>
      <w:r w:rsidR="0049381E" w:rsidRPr="008820D9">
        <w:rPr>
          <w:rFonts w:ascii="Arial" w:hAnsi="Arial" w:cs="Arial"/>
          <w:sz w:val="20"/>
          <w:szCs w:val="20"/>
        </w:rPr>
        <w:t xml:space="preserve"> </w:t>
      </w:r>
      <w:r w:rsidR="005A2F26" w:rsidRPr="008820D9">
        <w:rPr>
          <w:rFonts w:ascii="Arial" w:hAnsi="Arial" w:cs="Arial"/>
          <w:sz w:val="20"/>
          <w:szCs w:val="20"/>
        </w:rPr>
        <w:t>w</w:t>
      </w:r>
      <w:r w:rsidRPr="008820D9">
        <w:rPr>
          <w:rFonts w:ascii="Arial" w:hAnsi="Arial" w:cs="Arial"/>
          <w:sz w:val="20"/>
          <w:szCs w:val="20"/>
        </w:rPr>
        <w:t xml:space="preserve"> 20</w:t>
      </w:r>
      <w:r w:rsidR="007924CA" w:rsidRPr="008820D9">
        <w:rPr>
          <w:rFonts w:ascii="Arial" w:hAnsi="Arial" w:cs="Arial"/>
          <w:sz w:val="20"/>
          <w:szCs w:val="20"/>
        </w:rPr>
        <w:t>2</w:t>
      </w:r>
      <w:r w:rsidR="00714E8E">
        <w:rPr>
          <w:rFonts w:ascii="Arial" w:hAnsi="Arial" w:cs="Arial"/>
          <w:sz w:val="20"/>
          <w:szCs w:val="20"/>
        </w:rPr>
        <w:t>5</w:t>
      </w:r>
      <w:r w:rsidR="00A64EDB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r. maksymalnych stawek opłat za usu</w:t>
      </w:r>
      <w:r w:rsidR="00BA63B2" w:rsidRPr="008820D9">
        <w:rPr>
          <w:rFonts w:ascii="Arial" w:hAnsi="Arial" w:cs="Arial"/>
          <w:sz w:val="20"/>
          <w:szCs w:val="20"/>
        </w:rPr>
        <w:t>nięcie pojazdu z drogi i jego parko</w:t>
      </w:r>
      <w:r w:rsidRPr="008820D9">
        <w:rPr>
          <w:rFonts w:ascii="Arial" w:hAnsi="Arial" w:cs="Arial"/>
          <w:sz w:val="20"/>
          <w:szCs w:val="20"/>
        </w:rPr>
        <w:t xml:space="preserve">wanie </w:t>
      </w:r>
      <w:r w:rsidR="00B7762B" w:rsidRPr="008820D9">
        <w:rPr>
          <w:rFonts w:ascii="Arial" w:hAnsi="Arial" w:cs="Arial"/>
          <w:sz w:val="20"/>
          <w:szCs w:val="20"/>
        </w:rPr>
        <w:br/>
      </w:r>
      <w:r w:rsidRPr="008820D9">
        <w:rPr>
          <w:rFonts w:ascii="Arial" w:hAnsi="Arial" w:cs="Arial"/>
          <w:sz w:val="20"/>
          <w:szCs w:val="20"/>
        </w:rPr>
        <w:t>na parkingu strzeżonym (M</w:t>
      </w:r>
      <w:r w:rsidR="00786035">
        <w:rPr>
          <w:rFonts w:ascii="Arial" w:hAnsi="Arial" w:cs="Arial"/>
          <w:sz w:val="20"/>
          <w:szCs w:val="20"/>
        </w:rPr>
        <w:t>.</w:t>
      </w:r>
      <w:r w:rsidRPr="008820D9">
        <w:rPr>
          <w:rFonts w:ascii="Arial" w:hAnsi="Arial" w:cs="Arial"/>
          <w:sz w:val="20"/>
          <w:szCs w:val="20"/>
        </w:rPr>
        <w:t>P</w:t>
      </w:r>
      <w:r w:rsidR="00786035">
        <w:rPr>
          <w:rFonts w:ascii="Arial" w:hAnsi="Arial" w:cs="Arial"/>
          <w:sz w:val="20"/>
          <w:szCs w:val="20"/>
        </w:rPr>
        <w:t>.</w:t>
      </w:r>
      <w:r w:rsidR="00485669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z 20</w:t>
      </w:r>
      <w:r w:rsidR="00F438A7" w:rsidRPr="008820D9">
        <w:rPr>
          <w:rFonts w:ascii="Arial" w:hAnsi="Arial" w:cs="Arial"/>
          <w:sz w:val="20"/>
          <w:szCs w:val="20"/>
        </w:rPr>
        <w:t>2</w:t>
      </w:r>
      <w:r w:rsidR="00DD4084">
        <w:rPr>
          <w:rFonts w:ascii="Arial" w:hAnsi="Arial" w:cs="Arial"/>
          <w:sz w:val="20"/>
          <w:szCs w:val="20"/>
        </w:rPr>
        <w:t>4</w:t>
      </w:r>
      <w:r w:rsidR="00D61569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r.,</w:t>
      </w:r>
      <w:r w:rsidR="006B704B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poz.</w:t>
      </w:r>
      <w:r w:rsidR="005C2E1A">
        <w:rPr>
          <w:rFonts w:ascii="Arial" w:hAnsi="Arial" w:cs="Arial"/>
          <w:sz w:val="20"/>
          <w:szCs w:val="20"/>
        </w:rPr>
        <w:t xml:space="preserve"> </w:t>
      </w:r>
      <w:r w:rsidR="00DD4084">
        <w:rPr>
          <w:rFonts w:ascii="Arial" w:hAnsi="Arial" w:cs="Arial"/>
          <w:sz w:val="20"/>
          <w:szCs w:val="20"/>
        </w:rPr>
        <w:t>718</w:t>
      </w:r>
      <w:r w:rsidRPr="008820D9">
        <w:rPr>
          <w:rFonts w:ascii="Arial" w:hAnsi="Arial" w:cs="Arial"/>
          <w:sz w:val="20"/>
          <w:szCs w:val="20"/>
        </w:rPr>
        <w:t>), Rada Powiatu uchwala, co następuje</w:t>
      </w:r>
      <w:r w:rsidR="00BA63B2" w:rsidRPr="008820D9">
        <w:rPr>
          <w:rFonts w:ascii="Arial" w:hAnsi="Arial" w:cs="Arial"/>
          <w:sz w:val="20"/>
          <w:szCs w:val="20"/>
        </w:rPr>
        <w:t>:</w:t>
      </w:r>
    </w:p>
    <w:p w14:paraId="172DBCD1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</w:p>
    <w:p w14:paraId="50B15A64" w14:textId="7B2C4CA5" w:rsidR="002B7670" w:rsidRPr="008820D9" w:rsidRDefault="002B7670" w:rsidP="00B7762B">
      <w:pPr>
        <w:pStyle w:val="Tekstpodstawowy21"/>
        <w:rPr>
          <w:sz w:val="20"/>
          <w:szCs w:val="20"/>
        </w:rPr>
      </w:pPr>
      <w:r w:rsidRPr="00CE6DFF">
        <w:rPr>
          <w:b/>
          <w:bCs/>
          <w:sz w:val="20"/>
          <w:szCs w:val="20"/>
        </w:rPr>
        <w:t>§ 1.</w:t>
      </w:r>
      <w:r w:rsidRPr="008820D9">
        <w:rPr>
          <w:sz w:val="20"/>
          <w:szCs w:val="20"/>
        </w:rPr>
        <w:t xml:space="preserve"> Ustala się</w:t>
      </w:r>
      <w:r w:rsidR="00710F43" w:rsidRPr="008820D9">
        <w:rPr>
          <w:sz w:val="20"/>
          <w:szCs w:val="20"/>
        </w:rPr>
        <w:t xml:space="preserve"> </w:t>
      </w:r>
      <w:r w:rsidRPr="008820D9">
        <w:rPr>
          <w:sz w:val="20"/>
          <w:szCs w:val="20"/>
        </w:rPr>
        <w:t>opłatę za usunięcie pojazdu z drogi w przypadkach określonych w art. 130a ust. 1 i 2 ustawy Prawo o ruchu drogowym w wysokości:</w:t>
      </w:r>
    </w:p>
    <w:p w14:paraId="3EE59E92" w14:textId="7AA382DF" w:rsidR="002B7670" w:rsidRPr="008820D9" w:rsidRDefault="002B7670" w:rsidP="00C854F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rower lub motorower – </w:t>
      </w:r>
      <w:r w:rsidR="009C0F22">
        <w:rPr>
          <w:rFonts w:ascii="Arial" w:hAnsi="Arial" w:cs="Arial"/>
          <w:sz w:val="20"/>
          <w:szCs w:val="20"/>
        </w:rPr>
        <w:t>10</w:t>
      </w:r>
      <w:r w:rsidR="0049381E" w:rsidRPr="008820D9">
        <w:rPr>
          <w:rFonts w:ascii="Arial" w:hAnsi="Arial" w:cs="Arial"/>
          <w:sz w:val="20"/>
          <w:szCs w:val="20"/>
        </w:rPr>
        <w:t>0</w:t>
      </w:r>
      <w:r w:rsidR="00D61569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0A0124A1" w14:textId="33460052" w:rsidR="000877E7" w:rsidRPr="008820D9" w:rsidRDefault="000877E7" w:rsidP="00C854F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hulajnoga elektryczna lub urządzenie transportu osobistego – </w:t>
      </w:r>
      <w:r w:rsidR="009C0F22">
        <w:rPr>
          <w:rFonts w:ascii="Arial" w:hAnsi="Arial" w:cs="Arial"/>
          <w:sz w:val="20"/>
          <w:szCs w:val="20"/>
        </w:rPr>
        <w:t>100</w:t>
      </w:r>
      <w:r w:rsidRPr="008820D9">
        <w:rPr>
          <w:rFonts w:ascii="Arial" w:hAnsi="Arial" w:cs="Arial"/>
          <w:sz w:val="20"/>
          <w:szCs w:val="20"/>
        </w:rPr>
        <w:t xml:space="preserve"> 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68E6E2F1" w14:textId="5CE74F78" w:rsidR="002B7670" w:rsidRPr="008820D9" w:rsidRDefault="002B7670" w:rsidP="00C854F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motocykl –  </w:t>
      </w:r>
      <w:r w:rsidR="00467037">
        <w:rPr>
          <w:rFonts w:ascii="Arial" w:hAnsi="Arial" w:cs="Arial"/>
          <w:sz w:val="20"/>
          <w:szCs w:val="20"/>
        </w:rPr>
        <w:t>2</w:t>
      </w:r>
      <w:r w:rsidR="009C0F22">
        <w:rPr>
          <w:rFonts w:ascii="Arial" w:hAnsi="Arial" w:cs="Arial"/>
          <w:sz w:val="20"/>
          <w:szCs w:val="20"/>
        </w:rPr>
        <w:t>2</w:t>
      </w:r>
      <w:r w:rsidR="008C062D" w:rsidRPr="008820D9">
        <w:rPr>
          <w:rFonts w:ascii="Arial" w:hAnsi="Arial" w:cs="Arial"/>
          <w:sz w:val="20"/>
          <w:szCs w:val="20"/>
        </w:rPr>
        <w:t xml:space="preserve">0 </w:t>
      </w:r>
      <w:r w:rsidRPr="008820D9">
        <w:rPr>
          <w:rFonts w:ascii="Arial" w:hAnsi="Arial" w:cs="Arial"/>
          <w:sz w:val="20"/>
          <w:szCs w:val="20"/>
        </w:rPr>
        <w:t>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7C9D2910" w14:textId="1E6EA92A" w:rsidR="002B7670" w:rsidRPr="008820D9" w:rsidRDefault="002B7670" w:rsidP="00C854F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pojazd o dopuszczalnej masie całkowitej do 3,5 t – </w:t>
      </w:r>
      <w:r w:rsidR="009C0F22">
        <w:rPr>
          <w:rFonts w:ascii="Arial" w:hAnsi="Arial" w:cs="Arial"/>
          <w:sz w:val="20"/>
          <w:szCs w:val="20"/>
        </w:rPr>
        <w:t>550</w:t>
      </w:r>
      <w:r w:rsidRPr="008820D9">
        <w:rPr>
          <w:rFonts w:ascii="Arial" w:hAnsi="Arial" w:cs="Arial"/>
          <w:sz w:val="20"/>
          <w:szCs w:val="20"/>
        </w:rPr>
        <w:t xml:space="preserve"> 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343D5222" w14:textId="7159B5BE" w:rsidR="002B7670" w:rsidRPr="008820D9" w:rsidRDefault="002B7670" w:rsidP="00C854F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pojazd o dopuszczalnej masie całkowitej powyżej 3,5 t do 7,5 t –  </w:t>
      </w:r>
      <w:r w:rsidR="009C0F22">
        <w:rPr>
          <w:rFonts w:ascii="Arial" w:hAnsi="Arial" w:cs="Arial"/>
          <w:sz w:val="20"/>
          <w:szCs w:val="20"/>
        </w:rPr>
        <w:t>6</w:t>
      </w:r>
      <w:r w:rsidR="00467037">
        <w:rPr>
          <w:rFonts w:ascii="Arial" w:hAnsi="Arial" w:cs="Arial"/>
          <w:sz w:val="20"/>
          <w:szCs w:val="20"/>
        </w:rPr>
        <w:t>0</w:t>
      </w:r>
      <w:r w:rsidR="008C062D" w:rsidRPr="008820D9">
        <w:rPr>
          <w:rFonts w:ascii="Arial" w:hAnsi="Arial" w:cs="Arial"/>
          <w:sz w:val="20"/>
          <w:szCs w:val="20"/>
        </w:rPr>
        <w:t xml:space="preserve">0 </w:t>
      </w:r>
      <w:r w:rsidRPr="008820D9">
        <w:rPr>
          <w:rFonts w:ascii="Arial" w:hAnsi="Arial" w:cs="Arial"/>
          <w:sz w:val="20"/>
          <w:szCs w:val="20"/>
        </w:rPr>
        <w:t>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2F84BDFD" w14:textId="64102D21" w:rsidR="002B7670" w:rsidRPr="008820D9" w:rsidRDefault="002B7670" w:rsidP="00C854F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pojazd o dopuszczalnej masie całkowitej powyżej 7,5 t do 16 t – </w:t>
      </w:r>
      <w:r w:rsidR="009C0F22">
        <w:rPr>
          <w:rFonts w:ascii="Arial" w:hAnsi="Arial" w:cs="Arial"/>
          <w:sz w:val="20"/>
          <w:szCs w:val="20"/>
        </w:rPr>
        <w:t>8</w:t>
      </w:r>
      <w:r w:rsidR="008C062D" w:rsidRPr="008820D9">
        <w:rPr>
          <w:rFonts w:ascii="Arial" w:hAnsi="Arial" w:cs="Arial"/>
          <w:sz w:val="20"/>
          <w:szCs w:val="20"/>
        </w:rPr>
        <w:t>00</w:t>
      </w:r>
      <w:r w:rsidR="00D61569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1279725F" w14:textId="2BCB3281" w:rsidR="002B7670" w:rsidRPr="008820D9" w:rsidRDefault="002B7670" w:rsidP="00C854F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>pojazd o dopuszczalnej masie całkowitej powyżej 16 t</w:t>
      </w:r>
      <w:r w:rsidR="00DA04D9" w:rsidRPr="008820D9">
        <w:rPr>
          <w:rFonts w:ascii="Arial" w:hAnsi="Arial" w:cs="Arial"/>
          <w:sz w:val="20"/>
          <w:szCs w:val="20"/>
        </w:rPr>
        <w:t xml:space="preserve"> – </w:t>
      </w:r>
      <w:r w:rsidR="008C062D" w:rsidRPr="008820D9">
        <w:rPr>
          <w:rFonts w:ascii="Arial" w:hAnsi="Arial" w:cs="Arial"/>
          <w:sz w:val="20"/>
          <w:szCs w:val="20"/>
        </w:rPr>
        <w:t>1</w:t>
      </w:r>
      <w:r w:rsidR="009C0F22">
        <w:rPr>
          <w:rFonts w:ascii="Arial" w:hAnsi="Arial" w:cs="Arial"/>
          <w:sz w:val="20"/>
          <w:szCs w:val="20"/>
        </w:rPr>
        <w:t>2</w:t>
      </w:r>
      <w:r w:rsidR="008C062D" w:rsidRPr="008820D9">
        <w:rPr>
          <w:rFonts w:ascii="Arial" w:hAnsi="Arial" w:cs="Arial"/>
          <w:sz w:val="20"/>
          <w:szCs w:val="20"/>
        </w:rPr>
        <w:t xml:space="preserve">00 </w:t>
      </w:r>
      <w:r w:rsidRPr="008820D9">
        <w:rPr>
          <w:rFonts w:ascii="Arial" w:hAnsi="Arial" w:cs="Arial"/>
          <w:sz w:val="20"/>
          <w:szCs w:val="20"/>
        </w:rPr>
        <w:t>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582569B9" w14:textId="2F466C4A" w:rsidR="002B7670" w:rsidRPr="008820D9" w:rsidRDefault="002B7670" w:rsidP="00C854F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>pojazd przewoż</w:t>
      </w:r>
      <w:r w:rsidR="00DA04D9" w:rsidRPr="008820D9">
        <w:rPr>
          <w:rFonts w:ascii="Arial" w:hAnsi="Arial" w:cs="Arial"/>
          <w:sz w:val="20"/>
          <w:szCs w:val="20"/>
        </w:rPr>
        <w:t>ący materiały niebezpieczne –</w:t>
      </w:r>
      <w:r w:rsidR="008A672C">
        <w:rPr>
          <w:rFonts w:ascii="Arial" w:hAnsi="Arial" w:cs="Arial"/>
          <w:sz w:val="20"/>
          <w:szCs w:val="20"/>
        </w:rPr>
        <w:t xml:space="preserve"> </w:t>
      </w:r>
      <w:r w:rsidR="009C0F22">
        <w:rPr>
          <w:rFonts w:ascii="Arial" w:hAnsi="Arial" w:cs="Arial"/>
          <w:sz w:val="20"/>
          <w:szCs w:val="20"/>
        </w:rPr>
        <w:t>12</w:t>
      </w:r>
      <w:r w:rsidR="008C062D" w:rsidRPr="008820D9">
        <w:rPr>
          <w:rFonts w:ascii="Arial" w:hAnsi="Arial" w:cs="Arial"/>
          <w:sz w:val="20"/>
          <w:szCs w:val="20"/>
        </w:rPr>
        <w:t>00</w:t>
      </w:r>
      <w:r w:rsidR="00DA04D9" w:rsidRP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 xml:space="preserve"> zł.</w:t>
      </w:r>
    </w:p>
    <w:p w14:paraId="2E55B56D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 </w:t>
      </w:r>
    </w:p>
    <w:p w14:paraId="291DDA8F" w14:textId="19981A0E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  <w:r w:rsidRPr="00CE6DFF">
        <w:rPr>
          <w:rFonts w:ascii="Arial" w:hAnsi="Arial" w:cs="Arial"/>
          <w:b/>
          <w:bCs/>
          <w:sz w:val="20"/>
          <w:szCs w:val="20"/>
        </w:rPr>
        <w:t>§ 2.</w:t>
      </w:r>
      <w:r w:rsidRPr="008820D9">
        <w:rPr>
          <w:rFonts w:ascii="Arial" w:hAnsi="Arial" w:cs="Arial"/>
          <w:sz w:val="20"/>
          <w:szCs w:val="20"/>
        </w:rPr>
        <w:t xml:space="preserve"> Ustala się opłatę za przechowywanie pojazdów usuniętych z drogi w przypadkach określonych w art.130a ust. 1 i 2 ustawy Prawo o ruchu drogowym, za każdą</w:t>
      </w:r>
      <w:r w:rsidRPr="008820D9">
        <w:rPr>
          <w:rFonts w:ascii="Arial" w:hAnsi="Arial" w:cs="Arial"/>
          <w:color w:val="FF0000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>dobę przechowywania:</w:t>
      </w:r>
    </w:p>
    <w:p w14:paraId="7956701F" w14:textId="708E29A8" w:rsidR="002B7670" w:rsidRPr="008820D9" w:rsidRDefault="002B7670" w:rsidP="00C854F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rower lub motorower – </w:t>
      </w:r>
      <w:r w:rsidR="00FE18C5">
        <w:rPr>
          <w:rFonts w:ascii="Arial" w:hAnsi="Arial" w:cs="Arial"/>
          <w:sz w:val="20"/>
          <w:szCs w:val="20"/>
        </w:rPr>
        <w:t>30</w:t>
      </w:r>
      <w:r w:rsidRPr="008820D9">
        <w:rPr>
          <w:rFonts w:ascii="Arial" w:hAnsi="Arial" w:cs="Arial"/>
          <w:sz w:val="20"/>
          <w:szCs w:val="20"/>
        </w:rPr>
        <w:t xml:space="preserve"> 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04183CBE" w14:textId="5870C332" w:rsidR="000877E7" w:rsidRPr="008820D9" w:rsidRDefault="000877E7" w:rsidP="00C854F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hulajnoga elektryczna lub urządzenie transportu osobistego – </w:t>
      </w:r>
      <w:r w:rsidR="00FE18C5">
        <w:rPr>
          <w:rFonts w:ascii="Arial" w:hAnsi="Arial" w:cs="Arial"/>
          <w:sz w:val="20"/>
          <w:szCs w:val="20"/>
        </w:rPr>
        <w:t>30</w:t>
      </w:r>
      <w:r w:rsidRPr="008820D9">
        <w:rPr>
          <w:rFonts w:ascii="Arial" w:hAnsi="Arial" w:cs="Arial"/>
          <w:sz w:val="20"/>
          <w:szCs w:val="20"/>
        </w:rPr>
        <w:t xml:space="preserve"> 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30DEF2A8" w14:textId="0A749CEE" w:rsidR="002B7670" w:rsidRPr="008820D9" w:rsidRDefault="001818AC" w:rsidP="00C854F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motocykl – </w:t>
      </w:r>
      <w:r w:rsidR="008820D9" w:rsidRPr="008820D9">
        <w:rPr>
          <w:rFonts w:ascii="Arial" w:hAnsi="Arial" w:cs="Arial"/>
          <w:sz w:val="20"/>
          <w:szCs w:val="20"/>
        </w:rPr>
        <w:t>4</w:t>
      </w:r>
      <w:r w:rsidR="00FE18C5">
        <w:rPr>
          <w:rFonts w:ascii="Arial" w:hAnsi="Arial" w:cs="Arial"/>
          <w:sz w:val="20"/>
          <w:szCs w:val="20"/>
        </w:rPr>
        <w:t>0</w:t>
      </w:r>
      <w:r w:rsidR="002B7670" w:rsidRPr="008820D9">
        <w:rPr>
          <w:rFonts w:ascii="Arial" w:hAnsi="Arial" w:cs="Arial"/>
          <w:sz w:val="20"/>
          <w:szCs w:val="20"/>
        </w:rPr>
        <w:t xml:space="preserve"> 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740FE242" w14:textId="281A3BD5" w:rsidR="002B7670" w:rsidRPr="008820D9" w:rsidRDefault="002B7670" w:rsidP="00C854F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pojazd o dopuszczalnej masie całkowitej do 3,5 t – </w:t>
      </w:r>
      <w:r w:rsidR="008820D9" w:rsidRPr="008820D9">
        <w:rPr>
          <w:rFonts w:ascii="Arial" w:hAnsi="Arial" w:cs="Arial"/>
          <w:sz w:val="20"/>
          <w:szCs w:val="20"/>
        </w:rPr>
        <w:t>5</w:t>
      </w:r>
      <w:r w:rsidR="00FE18C5">
        <w:rPr>
          <w:rFonts w:ascii="Arial" w:hAnsi="Arial" w:cs="Arial"/>
          <w:sz w:val="20"/>
          <w:szCs w:val="20"/>
        </w:rPr>
        <w:t>5</w:t>
      </w:r>
      <w:r w:rsidRPr="008820D9">
        <w:rPr>
          <w:rFonts w:ascii="Arial" w:hAnsi="Arial" w:cs="Arial"/>
          <w:sz w:val="20"/>
          <w:szCs w:val="20"/>
        </w:rPr>
        <w:t xml:space="preserve"> 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2067E5E8" w14:textId="7D7C287F" w:rsidR="002B7670" w:rsidRPr="008820D9" w:rsidRDefault="002B7670" w:rsidP="00C854F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pojazd o dopuszczalnej masie całkowitej powyżej 3,5 t do 7,5 t – </w:t>
      </w:r>
      <w:r w:rsidR="00FE18C5">
        <w:rPr>
          <w:rFonts w:ascii="Arial" w:hAnsi="Arial" w:cs="Arial"/>
          <w:sz w:val="20"/>
          <w:szCs w:val="20"/>
        </w:rPr>
        <w:t>65</w:t>
      </w:r>
      <w:r w:rsidRPr="008820D9">
        <w:rPr>
          <w:rFonts w:ascii="Arial" w:hAnsi="Arial" w:cs="Arial"/>
          <w:sz w:val="20"/>
          <w:szCs w:val="20"/>
        </w:rPr>
        <w:t xml:space="preserve"> 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4CEBA65C" w14:textId="3F0CEA0F" w:rsidR="002B7670" w:rsidRPr="008820D9" w:rsidRDefault="002B7670" w:rsidP="00C854F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pojazd o dopuszczalnej masie całkowitej powyżej 7,5 t do 16 t – </w:t>
      </w:r>
      <w:r w:rsidR="00FE18C5">
        <w:rPr>
          <w:rFonts w:ascii="Arial" w:hAnsi="Arial" w:cs="Arial"/>
          <w:sz w:val="20"/>
          <w:szCs w:val="20"/>
        </w:rPr>
        <w:t>90</w:t>
      </w:r>
      <w:r w:rsidRPr="008820D9">
        <w:rPr>
          <w:rFonts w:ascii="Arial" w:hAnsi="Arial" w:cs="Arial"/>
          <w:sz w:val="20"/>
          <w:szCs w:val="20"/>
        </w:rPr>
        <w:t xml:space="preserve"> 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0759F04A" w14:textId="4DBC9138" w:rsidR="002B7670" w:rsidRPr="008820D9" w:rsidRDefault="002B7670" w:rsidP="00C854F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pojazd o dopuszczalnej masie całkowitej powyżej 16 t – </w:t>
      </w:r>
      <w:r w:rsidR="001818AC" w:rsidRPr="008820D9">
        <w:rPr>
          <w:rFonts w:ascii="Arial" w:hAnsi="Arial" w:cs="Arial"/>
          <w:sz w:val="20"/>
          <w:szCs w:val="20"/>
        </w:rPr>
        <w:t>1</w:t>
      </w:r>
      <w:r w:rsidR="003F3CF5" w:rsidRPr="008820D9">
        <w:rPr>
          <w:rFonts w:ascii="Arial" w:hAnsi="Arial" w:cs="Arial"/>
          <w:sz w:val="20"/>
          <w:szCs w:val="20"/>
        </w:rPr>
        <w:t>5</w:t>
      </w:r>
      <w:r w:rsidR="00FE18C5">
        <w:rPr>
          <w:rFonts w:ascii="Arial" w:hAnsi="Arial" w:cs="Arial"/>
          <w:sz w:val="20"/>
          <w:szCs w:val="20"/>
        </w:rPr>
        <w:t>5</w:t>
      </w:r>
      <w:r w:rsidRPr="008820D9">
        <w:rPr>
          <w:rFonts w:ascii="Arial" w:hAnsi="Arial" w:cs="Arial"/>
          <w:sz w:val="20"/>
          <w:szCs w:val="20"/>
        </w:rPr>
        <w:t xml:space="preserve"> zł</w:t>
      </w:r>
      <w:r w:rsidR="008137BB">
        <w:rPr>
          <w:rFonts w:ascii="Arial" w:hAnsi="Arial" w:cs="Arial"/>
          <w:sz w:val="20"/>
          <w:szCs w:val="20"/>
        </w:rPr>
        <w:t>;</w:t>
      </w:r>
    </w:p>
    <w:p w14:paraId="20640AB2" w14:textId="3E6DF937" w:rsidR="002B7670" w:rsidRPr="008820D9" w:rsidRDefault="002B7670" w:rsidP="00C854F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820D9">
        <w:rPr>
          <w:rFonts w:ascii="Arial" w:hAnsi="Arial" w:cs="Arial"/>
          <w:sz w:val="20"/>
          <w:szCs w:val="20"/>
        </w:rPr>
        <w:t xml:space="preserve">pojazd przewożący materiały niebezpieczne – </w:t>
      </w:r>
      <w:r w:rsidR="001818AC" w:rsidRPr="008820D9">
        <w:rPr>
          <w:rFonts w:ascii="Arial" w:hAnsi="Arial" w:cs="Arial"/>
          <w:sz w:val="20"/>
          <w:szCs w:val="20"/>
        </w:rPr>
        <w:t>2</w:t>
      </w:r>
      <w:r w:rsidR="00FE18C5">
        <w:rPr>
          <w:rFonts w:ascii="Arial" w:hAnsi="Arial" w:cs="Arial"/>
          <w:sz w:val="20"/>
          <w:szCs w:val="20"/>
        </w:rPr>
        <w:t>30</w:t>
      </w:r>
      <w:r w:rsidRPr="008820D9">
        <w:rPr>
          <w:rFonts w:ascii="Arial" w:hAnsi="Arial" w:cs="Arial"/>
          <w:sz w:val="20"/>
          <w:szCs w:val="20"/>
        </w:rPr>
        <w:t xml:space="preserve"> zł.</w:t>
      </w:r>
    </w:p>
    <w:p w14:paraId="38FB10E7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</w:p>
    <w:p w14:paraId="12C43747" w14:textId="6F8F8093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  <w:r w:rsidRPr="00CE6DFF">
        <w:rPr>
          <w:rFonts w:ascii="Arial" w:hAnsi="Arial" w:cs="Arial"/>
          <w:b/>
          <w:bCs/>
          <w:sz w:val="20"/>
          <w:szCs w:val="20"/>
        </w:rPr>
        <w:t>§ 3.</w:t>
      </w:r>
      <w:r w:rsidRPr="008820D9">
        <w:rPr>
          <w:rFonts w:ascii="Arial" w:hAnsi="Arial" w:cs="Arial"/>
          <w:sz w:val="20"/>
          <w:szCs w:val="20"/>
        </w:rPr>
        <w:t xml:space="preserve"> Ustala się </w:t>
      </w:r>
      <w:r w:rsidR="00F97E91" w:rsidRPr="008820D9">
        <w:rPr>
          <w:rFonts w:ascii="Arial" w:hAnsi="Arial" w:cs="Arial"/>
          <w:sz w:val="20"/>
          <w:szCs w:val="20"/>
        </w:rPr>
        <w:t>na 20</w:t>
      </w:r>
      <w:r w:rsidR="007924CA" w:rsidRPr="008820D9">
        <w:rPr>
          <w:rFonts w:ascii="Arial" w:hAnsi="Arial" w:cs="Arial"/>
          <w:sz w:val="20"/>
          <w:szCs w:val="20"/>
        </w:rPr>
        <w:t>2</w:t>
      </w:r>
      <w:r w:rsidR="00DD4084">
        <w:rPr>
          <w:rFonts w:ascii="Arial" w:hAnsi="Arial" w:cs="Arial"/>
          <w:sz w:val="20"/>
          <w:szCs w:val="20"/>
        </w:rPr>
        <w:t>5</w:t>
      </w:r>
      <w:r w:rsidR="00F97E91" w:rsidRPr="008820D9">
        <w:rPr>
          <w:rFonts w:ascii="Arial" w:hAnsi="Arial" w:cs="Arial"/>
          <w:sz w:val="20"/>
          <w:szCs w:val="20"/>
        </w:rPr>
        <w:t xml:space="preserve"> r. </w:t>
      </w:r>
      <w:r w:rsidRPr="008820D9">
        <w:rPr>
          <w:rFonts w:ascii="Arial" w:hAnsi="Arial" w:cs="Arial"/>
          <w:sz w:val="20"/>
          <w:szCs w:val="20"/>
        </w:rPr>
        <w:t>wysokość kosztów, powstałych w przypadku odstąpienia od usunięcia pojazdu, jeżeli przed</w:t>
      </w:r>
      <w:r w:rsid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 xml:space="preserve">wydaniem dyspozycji usunięcia pojazdu lub w trakcie usuwania ustaną przyczyny jego usunięcia </w:t>
      </w:r>
      <w:r w:rsidR="00786035">
        <w:rPr>
          <w:rFonts w:ascii="Arial" w:hAnsi="Arial" w:cs="Arial"/>
          <w:sz w:val="20"/>
          <w:szCs w:val="20"/>
        </w:rPr>
        <w:br/>
      </w:r>
      <w:r w:rsidRPr="008820D9">
        <w:rPr>
          <w:rFonts w:ascii="Arial" w:hAnsi="Arial" w:cs="Arial"/>
          <w:sz w:val="20"/>
          <w:szCs w:val="20"/>
        </w:rPr>
        <w:t>w wysokości</w:t>
      </w:r>
      <w:r w:rsidR="008820D9">
        <w:rPr>
          <w:rFonts w:ascii="Arial" w:hAnsi="Arial" w:cs="Arial"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 xml:space="preserve">50% opłaty określonej w § 1 uchwały, z uwzględnieniem rodzaju pojazdu. </w:t>
      </w:r>
    </w:p>
    <w:p w14:paraId="0C894B9B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</w:p>
    <w:p w14:paraId="31B96710" w14:textId="77777777" w:rsidR="00E83057" w:rsidRPr="008820D9" w:rsidRDefault="00E83057" w:rsidP="00CE6DF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CE6DFF">
        <w:rPr>
          <w:rFonts w:ascii="Arial" w:hAnsi="Arial" w:cs="Arial"/>
          <w:b/>
          <w:bCs/>
          <w:sz w:val="20"/>
          <w:szCs w:val="20"/>
        </w:rPr>
        <w:t>§ 4</w:t>
      </w:r>
      <w:r w:rsidRPr="008820D9">
        <w:rPr>
          <w:rFonts w:ascii="Arial" w:hAnsi="Arial" w:cs="Arial"/>
          <w:sz w:val="20"/>
          <w:szCs w:val="20"/>
        </w:rPr>
        <w:t>. Opłaty i koszty ustalone w § 1 – 3 zawierają wszelkie składniki, w tym podatki.</w:t>
      </w:r>
    </w:p>
    <w:p w14:paraId="30B39825" w14:textId="77777777" w:rsidR="00E83057" w:rsidRPr="008820D9" w:rsidRDefault="00E83057" w:rsidP="00CE6DFF">
      <w:pPr>
        <w:ind w:firstLine="142"/>
        <w:jc w:val="center"/>
        <w:rPr>
          <w:rFonts w:ascii="Arial" w:hAnsi="Arial" w:cs="Arial"/>
          <w:sz w:val="20"/>
          <w:szCs w:val="20"/>
        </w:rPr>
      </w:pPr>
    </w:p>
    <w:p w14:paraId="1536EB5C" w14:textId="0F02EA1A" w:rsidR="00CE6DFF" w:rsidRDefault="00CE6DFF" w:rsidP="00CE6DFF">
      <w:pPr>
        <w:tabs>
          <w:tab w:val="left" w:pos="360"/>
        </w:tabs>
        <w:ind w:firstLine="142"/>
        <w:jc w:val="both"/>
        <w:rPr>
          <w:rFonts w:ascii="Arial" w:eastAsia="Arial Unicode MS" w:hAnsi="Arial" w:cs="Arial"/>
          <w:sz w:val="20"/>
          <w:szCs w:val="20"/>
        </w:rPr>
      </w:pPr>
      <w:r w:rsidRPr="00DA4E3A">
        <w:rPr>
          <w:rFonts w:ascii="Arial" w:eastAsia="Arial Unicode MS" w:hAnsi="Arial" w:cs="Arial"/>
          <w:b/>
          <w:sz w:val="20"/>
          <w:szCs w:val="20"/>
        </w:rPr>
        <w:t xml:space="preserve">§ </w:t>
      </w:r>
      <w:r>
        <w:rPr>
          <w:rFonts w:ascii="Arial" w:eastAsia="Arial Unicode MS" w:hAnsi="Arial" w:cs="Arial"/>
          <w:b/>
          <w:sz w:val="20"/>
          <w:szCs w:val="20"/>
        </w:rPr>
        <w:t>5</w:t>
      </w:r>
      <w:r w:rsidRPr="00E5490A">
        <w:rPr>
          <w:rFonts w:ascii="Arial" w:eastAsia="Arial Unicode MS" w:hAnsi="Arial" w:cs="Arial"/>
          <w:b/>
          <w:sz w:val="20"/>
          <w:szCs w:val="20"/>
        </w:rPr>
        <w:t>.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8820D9">
        <w:rPr>
          <w:rFonts w:ascii="Arial" w:hAnsi="Arial" w:cs="Arial"/>
          <w:sz w:val="20"/>
          <w:szCs w:val="20"/>
        </w:rPr>
        <w:t xml:space="preserve">Opłaty i koszty ustalone w § 1 – 3 </w:t>
      </w:r>
      <w:r w:rsidRPr="002E21B7">
        <w:rPr>
          <w:rFonts w:ascii="Arial" w:eastAsia="Arial Unicode MS" w:hAnsi="Arial" w:cs="Arial"/>
          <w:sz w:val="20"/>
          <w:szCs w:val="20"/>
        </w:rPr>
        <w:t>obowiązują</w:t>
      </w:r>
      <w:r>
        <w:rPr>
          <w:rFonts w:ascii="Arial" w:eastAsia="Arial Unicode MS" w:hAnsi="Arial" w:cs="Arial"/>
          <w:sz w:val="20"/>
          <w:szCs w:val="20"/>
        </w:rPr>
        <w:t xml:space="preserve"> w roku 2025, począwszy od dnia wejścia w życie niniejszej uchwały</w:t>
      </w:r>
      <w:r w:rsidRPr="002E21B7">
        <w:rPr>
          <w:rFonts w:ascii="Arial" w:eastAsia="Arial Unicode MS" w:hAnsi="Arial" w:cs="Arial"/>
          <w:sz w:val="20"/>
          <w:szCs w:val="20"/>
        </w:rPr>
        <w:t>.</w:t>
      </w:r>
    </w:p>
    <w:p w14:paraId="6D15A9BB" w14:textId="77777777" w:rsidR="00CE6DFF" w:rsidRDefault="00CE6DFF" w:rsidP="00CE6DFF">
      <w:pPr>
        <w:tabs>
          <w:tab w:val="left" w:pos="360"/>
        </w:tabs>
        <w:ind w:firstLine="142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74E09A48" w14:textId="1DBE4363" w:rsidR="00E83057" w:rsidRPr="008820D9" w:rsidRDefault="00E83057" w:rsidP="00CE6DF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CE6DFF">
        <w:rPr>
          <w:rFonts w:ascii="Arial" w:hAnsi="Arial" w:cs="Arial"/>
          <w:b/>
          <w:bCs/>
          <w:sz w:val="20"/>
          <w:szCs w:val="20"/>
        </w:rPr>
        <w:t xml:space="preserve">§ </w:t>
      </w:r>
      <w:r w:rsidR="00CE6DFF" w:rsidRPr="00CE6DFF">
        <w:rPr>
          <w:rFonts w:ascii="Arial" w:hAnsi="Arial" w:cs="Arial"/>
          <w:b/>
          <w:bCs/>
          <w:sz w:val="20"/>
          <w:szCs w:val="20"/>
        </w:rPr>
        <w:t>6</w:t>
      </w:r>
      <w:r w:rsidRPr="00CE6DFF">
        <w:rPr>
          <w:rFonts w:ascii="Arial" w:hAnsi="Arial" w:cs="Arial"/>
          <w:b/>
          <w:bCs/>
          <w:sz w:val="20"/>
          <w:szCs w:val="20"/>
        </w:rPr>
        <w:t>.</w:t>
      </w:r>
      <w:r w:rsidRPr="008820D9">
        <w:rPr>
          <w:rFonts w:ascii="Arial" w:hAnsi="Arial" w:cs="Arial"/>
          <w:sz w:val="20"/>
          <w:szCs w:val="20"/>
        </w:rPr>
        <w:t xml:space="preserve"> Wykonanie uchwały powierza się Zarządowi Powiatu Iławskiego.</w:t>
      </w:r>
    </w:p>
    <w:p w14:paraId="678BAA00" w14:textId="77777777" w:rsidR="00E83057" w:rsidRPr="008820D9" w:rsidRDefault="00E83057" w:rsidP="00CE6DFF">
      <w:pPr>
        <w:ind w:firstLine="142"/>
        <w:jc w:val="center"/>
        <w:rPr>
          <w:rFonts w:ascii="Arial" w:hAnsi="Arial" w:cs="Arial"/>
          <w:sz w:val="20"/>
          <w:szCs w:val="20"/>
        </w:rPr>
      </w:pPr>
    </w:p>
    <w:p w14:paraId="17E1C5A4" w14:textId="5BF1A254" w:rsidR="00E83057" w:rsidRPr="008820D9" w:rsidRDefault="00E83057" w:rsidP="00CE6DFF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CE6DFF">
        <w:rPr>
          <w:rFonts w:ascii="Arial" w:hAnsi="Arial" w:cs="Arial"/>
          <w:b/>
          <w:bCs/>
          <w:sz w:val="20"/>
          <w:szCs w:val="20"/>
        </w:rPr>
        <w:t xml:space="preserve">§ </w:t>
      </w:r>
      <w:r w:rsidR="00CE6DFF" w:rsidRPr="00CE6DFF">
        <w:rPr>
          <w:rFonts w:ascii="Arial" w:hAnsi="Arial" w:cs="Arial"/>
          <w:b/>
          <w:bCs/>
          <w:sz w:val="20"/>
          <w:szCs w:val="20"/>
        </w:rPr>
        <w:t>7</w:t>
      </w:r>
      <w:r w:rsidRPr="00CE6DFF">
        <w:rPr>
          <w:rFonts w:ascii="Arial" w:hAnsi="Arial" w:cs="Arial"/>
          <w:b/>
          <w:bCs/>
          <w:sz w:val="20"/>
          <w:szCs w:val="20"/>
        </w:rPr>
        <w:t>.</w:t>
      </w:r>
      <w:r w:rsidRPr="008820D9">
        <w:rPr>
          <w:rFonts w:ascii="Arial" w:hAnsi="Arial" w:cs="Arial"/>
          <w:sz w:val="20"/>
          <w:szCs w:val="20"/>
        </w:rPr>
        <w:t xml:space="preserve"> </w:t>
      </w:r>
      <w:r w:rsidR="003B6CA8">
        <w:rPr>
          <w:rFonts w:ascii="Arial" w:eastAsia="Arial Unicode MS" w:hAnsi="Arial" w:cs="Arial"/>
          <w:sz w:val="20"/>
          <w:szCs w:val="20"/>
        </w:rPr>
        <w:t>Uchwała wchodzi w życie po upływie 14 dni od dnia ogłoszenia w Dzienniku Urzędowym Województwa Warmińsko – Mazurskiego.</w:t>
      </w:r>
    </w:p>
    <w:p w14:paraId="4B67DBA6" w14:textId="77777777" w:rsidR="00E83057" w:rsidRPr="008820D9" w:rsidRDefault="00E83057" w:rsidP="00E83057">
      <w:pPr>
        <w:rPr>
          <w:rFonts w:ascii="Arial" w:hAnsi="Arial" w:cs="Arial"/>
          <w:sz w:val="20"/>
          <w:szCs w:val="20"/>
        </w:rPr>
      </w:pPr>
    </w:p>
    <w:p w14:paraId="5A85609E" w14:textId="4EDBF891" w:rsidR="00E83057" w:rsidRDefault="00786035" w:rsidP="00786035">
      <w:pPr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Rady Powiatu</w:t>
      </w:r>
    </w:p>
    <w:p w14:paraId="52876A52" w14:textId="3006AFF8" w:rsidR="00E83057" w:rsidRPr="008820D9" w:rsidRDefault="00E83057">
      <w:pPr>
        <w:jc w:val="center"/>
        <w:rPr>
          <w:rFonts w:ascii="Arial" w:hAnsi="Arial" w:cs="Arial"/>
          <w:sz w:val="20"/>
          <w:szCs w:val="20"/>
        </w:rPr>
      </w:pPr>
    </w:p>
    <w:p w14:paraId="0B999151" w14:textId="1D688A33" w:rsidR="00E83057" w:rsidRPr="008820D9" w:rsidRDefault="00E83057">
      <w:pPr>
        <w:jc w:val="center"/>
        <w:rPr>
          <w:rFonts w:ascii="Arial" w:hAnsi="Arial" w:cs="Arial"/>
          <w:sz w:val="20"/>
          <w:szCs w:val="20"/>
        </w:rPr>
      </w:pPr>
    </w:p>
    <w:p w14:paraId="4E8A7BBA" w14:textId="77777777" w:rsidR="00E83057" w:rsidRPr="008820D9" w:rsidRDefault="00E83057">
      <w:pPr>
        <w:jc w:val="center"/>
        <w:rPr>
          <w:rFonts w:ascii="Arial" w:hAnsi="Arial" w:cs="Arial"/>
          <w:sz w:val="20"/>
          <w:szCs w:val="20"/>
        </w:rPr>
      </w:pPr>
    </w:p>
    <w:p w14:paraId="604056BE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</w:p>
    <w:p w14:paraId="1F4CAE03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</w:p>
    <w:p w14:paraId="5BBC6DA6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</w:p>
    <w:p w14:paraId="66C75ADC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</w:p>
    <w:p w14:paraId="08F596CC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</w:p>
    <w:p w14:paraId="77B27207" w14:textId="77777777" w:rsidR="002B7670" w:rsidRPr="008820D9" w:rsidRDefault="002B7670">
      <w:pPr>
        <w:jc w:val="both"/>
        <w:rPr>
          <w:rFonts w:ascii="Arial" w:hAnsi="Arial" w:cs="Arial"/>
          <w:sz w:val="20"/>
          <w:szCs w:val="20"/>
        </w:rPr>
      </w:pPr>
    </w:p>
    <w:p w14:paraId="13CD606B" w14:textId="77777777" w:rsidR="001140FB" w:rsidRPr="008820D9" w:rsidRDefault="001140FB">
      <w:pPr>
        <w:jc w:val="both"/>
        <w:rPr>
          <w:rFonts w:ascii="Arial" w:hAnsi="Arial" w:cs="Arial"/>
          <w:sz w:val="20"/>
          <w:szCs w:val="20"/>
        </w:rPr>
      </w:pPr>
    </w:p>
    <w:p w14:paraId="48F8B5AC" w14:textId="77777777" w:rsidR="001140FB" w:rsidRPr="008820D9" w:rsidRDefault="001140FB">
      <w:pPr>
        <w:jc w:val="both"/>
        <w:rPr>
          <w:rFonts w:ascii="Arial" w:hAnsi="Arial" w:cs="Arial"/>
          <w:sz w:val="20"/>
          <w:szCs w:val="20"/>
        </w:rPr>
      </w:pPr>
    </w:p>
    <w:p w14:paraId="085E684C" w14:textId="77777777" w:rsidR="001140FB" w:rsidRPr="008820D9" w:rsidRDefault="001140FB">
      <w:pPr>
        <w:jc w:val="both"/>
        <w:rPr>
          <w:rFonts w:ascii="Arial" w:hAnsi="Arial" w:cs="Arial"/>
          <w:sz w:val="20"/>
          <w:szCs w:val="20"/>
        </w:rPr>
      </w:pPr>
    </w:p>
    <w:sectPr w:rsidR="001140FB" w:rsidRPr="008820D9" w:rsidSect="003404CE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6C196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042173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3BE4481A"/>
    <w:multiLevelType w:val="hybridMultilevel"/>
    <w:tmpl w:val="93662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70245"/>
    <w:multiLevelType w:val="hybridMultilevel"/>
    <w:tmpl w:val="8FBA5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48388">
    <w:abstractNumId w:val="0"/>
  </w:num>
  <w:num w:numId="2" w16cid:durableId="1120027150">
    <w:abstractNumId w:val="1"/>
  </w:num>
  <w:num w:numId="3" w16cid:durableId="919173123">
    <w:abstractNumId w:val="2"/>
  </w:num>
  <w:num w:numId="4" w16cid:durableId="730270193">
    <w:abstractNumId w:val="3"/>
  </w:num>
  <w:num w:numId="5" w16cid:durableId="975112455">
    <w:abstractNumId w:val="4"/>
  </w:num>
  <w:num w:numId="6" w16cid:durableId="2019968277">
    <w:abstractNumId w:val="6"/>
  </w:num>
  <w:num w:numId="7" w16cid:durableId="44109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86"/>
    <w:rsid w:val="00004F8B"/>
    <w:rsid w:val="00074F36"/>
    <w:rsid w:val="00081B33"/>
    <w:rsid w:val="000877E7"/>
    <w:rsid w:val="000C0811"/>
    <w:rsid w:val="000D6914"/>
    <w:rsid w:val="001009CD"/>
    <w:rsid w:val="00112591"/>
    <w:rsid w:val="001140FB"/>
    <w:rsid w:val="001818AC"/>
    <w:rsid w:val="00182DD4"/>
    <w:rsid w:val="001E065F"/>
    <w:rsid w:val="001F097F"/>
    <w:rsid w:val="00224ADD"/>
    <w:rsid w:val="002339E7"/>
    <w:rsid w:val="00240208"/>
    <w:rsid w:val="002420A8"/>
    <w:rsid w:val="00274F55"/>
    <w:rsid w:val="00280543"/>
    <w:rsid w:val="002B7670"/>
    <w:rsid w:val="002D6ED1"/>
    <w:rsid w:val="00300C8F"/>
    <w:rsid w:val="003404CE"/>
    <w:rsid w:val="00386147"/>
    <w:rsid w:val="00387BB0"/>
    <w:rsid w:val="003A6D4F"/>
    <w:rsid w:val="003B6CA8"/>
    <w:rsid w:val="003C4386"/>
    <w:rsid w:val="003C7050"/>
    <w:rsid w:val="003D4FD2"/>
    <w:rsid w:val="003D7B93"/>
    <w:rsid w:val="003F3CF5"/>
    <w:rsid w:val="003F7479"/>
    <w:rsid w:val="004454D5"/>
    <w:rsid w:val="004613AC"/>
    <w:rsid w:val="00467037"/>
    <w:rsid w:val="00480418"/>
    <w:rsid w:val="00485669"/>
    <w:rsid w:val="0049381E"/>
    <w:rsid w:val="0049437A"/>
    <w:rsid w:val="00505DAC"/>
    <w:rsid w:val="00544D7F"/>
    <w:rsid w:val="00561907"/>
    <w:rsid w:val="00577337"/>
    <w:rsid w:val="005911D2"/>
    <w:rsid w:val="00595C61"/>
    <w:rsid w:val="005A2F26"/>
    <w:rsid w:val="005B0A61"/>
    <w:rsid w:val="005C2E1A"/>
    <w:rsid w:val="005E4E50"/>
    <w:rsid w:val="0061219F"/>
    <w:rsid w:val="00614398"/>
    <w:rsid w:val="0062771A"/>
    <w:rsid w:val="00632065"/>
    <w:rsid w:val="0063363B"/>
    <w:rsid w:val="00694915"/>
    <w:rsid w:val="006B704B"/>
    <w:rsid w:val="006D6B59"/>
    <w:rsid w:val="006F71E5"/>
    <w:rsid w:val="007003F1"/>
    <w:rsid w:val="00710F43"/>
    <w:rsid w:val="00714E8E"/>
    <w:rsid w:val="00730878"/>
    <w:rsid w:val="0073101C"/>
    <w:rsid w:val="0073118A"/>
    <w:rsid w:val="00732B7C"/>
    <w:rsid w:val="00735B3F"/>
    <w:rsid w:val="007455C3"/>
    <w:rsid w:val="007545BE"/>
    <w:rsid w:val="00786035"/>
    <w:rsid w:val="00787E4A"/>
    <w:rsid w:val="007924CA"/>
    <w:rsid w:val="0079772B"/>
    <w:rsid w:val="008063E6"/>
    <w:rsid w:val="008137BB"/>
    <w:rsid w:val="00854E16"/>
    <w:rsid w:val="008820D9"/>
    <w:rsid w:val="0089329A"/>
    <w:rsid w:val="008A672C"/>
    <w:rsid w:val="008C062D"/>
    <w:rsid w:val="008D0351"/>
    <w:rsid w:val="009806EA"/>
    <w:rsid w:val="009C0F22"/>
    <w:rsid w:val="009D7294"/>
    <w:rsid w:val="00A00F2D"/>
    <w:rsid w:val="00A46CDD"/>
    <w:rsid w:val="00A64EDB"/>
    <w:rsid w:val="00B318A6"/>
    <w:rsid w:val="00B74415"/>
    <w:rsid w:val="00B7762B"/>
    <w:rsid w:val="00B92994"/>
    <w:rsid w:val="00BA63B2"/>
    <w:rsid w:val="00BA7DF0"/>
    <w:rsid w:val="00C04872"/>
    <w:rsid w:val="00C20298"/>
    <w:rsid w:val="00C24702"/>
    <w:rsid w:val="00C83B3C"/>
    <w:rsid w:val="00C854F5"/>
    <w:rsid w:val="00C90F54"/>
    <w:rsid w:val="00CC09F7"/>
    <w:rsid w:val="00CC0CC8"/>
    <w:rsid w:val="00CC3E89"/>
    <w:rsid w:val="00CE6DFF"/>
    <w:rsid w:val="00CF0468"/>
    <w:rsid w:val="00CF623E"/>
    <w:rsid w:val="00D16355"/>
    <w:rsid w:val="00D35702"/>
    <w:rsid w:val="00D61569"/>
    <w:rsid w:val="00D62CE8"/>
    <w:rsid w:val="00D94797"/>
    <w:rsid w:val="00DA04D9"/>
    <w:rsid w:val="00DA6221"/>
    <w:rsid w:val="00DD4084"/>
    <w:rsid w:val="00DF291F"/>
    <w:rsid w:val="00DF54AA"/>
    <w:rsid w:val="00E31083"/>
    <w:rsid w:val="00E80B6F"/>
    <w:rsid w:val="00E83057"/>
    <w:rsid w:val="00E91380"/>
    <w:rsid w:val="00EE2AC7"/>
    <w:rsid w:val="00F0273F"/>
    <w:rsid w:val="00F2225B"/>
    <w:rsid w:val="00F438A7"/>
    <w:rsid w:val="00F47B74"/>
    <w:rsid w:val="00F562AB"/>
    <w:rsid w:val="00F90073"/>
    <w:rsid w:val="00F9400D"/>
    <w:rsid w:val="00F97E91"/>
    <w:rsid w:val="00FA4BB0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4AB5DF"/>
  <w15:docId w15:val="{EBC19AE1-69D2-4EA1-AC57-9F08A229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04CE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404CE"/>
  </w:style>
  <w:style w:type="character" w:customStyle="1" w:styleId="WW-Absatz-Standardschriftart">
    <w:name w:val="WW-Absatz-Standardschriftart"/>
    <w:rsid w:val="003404CE"/>
  </w:style>
  <w:style w:type="character" w:customStyle="1" w:styleId="WW-Absatz-Standardschriftart1">
    <w:name w:val="WW-Absatz-Standardschriftart1"/>
    <w:rsid w:val="003404CE"/>
  </w:style>
  <w:style w:type="character" w:customStyle="1" w:styleId="WW-Absatz-Standardschriftart11">
    <w:name w:val="WW-Absatz-Standardschriftart11"/>
    <w:rsid w:val="003404CE"/>
  </w:style>
  <w:style w:type="character" w:customStyle="1" w:styleId="WW-Absatz-Standardschriftart111">
    <w:name w:val="WW-Absatz-Standardschriftart111"/>
    <w:rsid w:val="003404CE"/>
  </w:style>
  <w:style w:type="character" w:customStyle="1" w:styleId="WW-Absatz-Standardschriftart1111">
    <w:name w:val="WW-Absatz-Standardschriftart1111"/>
    <w:rsid w:val="003404CE"/>
  </w:style>
  <w:style w:type="character" w:customStyle="1" w:styleId="WW-Absatz-Standardschriftart11111">
    <w:name w:val="WW-Absatz-Standardschriftart11111"/>
    <w:rsid w:val="003404CE"/>
  </w:style>
  <w:style w:type="character" w:customStyle="1" w:styleId="WW-Absatz-Standardschriftart111111">
    <w:name w:val="WW-Absatz-Standardschriftart111111"/>
    <w:rsid w:val="003404CE"/>
  </w:style>
  <w:style w:type="character" w:customStyle="1" w:styleId="WW-Absatz-Standardschriftart1111111">
    <w:name w:val="WW-Absatz-Standardschriftart1111111"/>
    <w:rsid w:val="003404CE"/>
  </w:style>
  <w:style w:type="character" w:customStyle="1" w:styleId="Domylnaczcionkaakapitu1">
    <w:name w:val="Domyślna czcionka akapitu1"/>
    <w:rsid w:val="003404CE"/>
  </w:style>
  <w:style w:type="character" w:customStyle="1" w:styleId="WW-Absatz-Standardschriftart11111111">
    <w:name w:val="WW-Absatz-Standardschriftart11111111"/>
    <w:rsid w:val="003404CE"/>
  </w:style>
  <w:style w:type="character" w:customStyle="1" w:styleId="WW-Absatz-Standardschriftart111111111">
    <w:name w:val="WW-Absatz-Standardschriftart111111111"/>
    <w:rsid w:val="003404CE"/>
  </w:style>
  <w:style w:type="character" w:customStyle="1" w:styleId="Znakinumeracji">
    <w:name w:val="Znaki numeracji"/>
    <w:rsid w:val="003404CE"/>
  </w:style>
  <w:style w:type="paragraph" w:customStyle="1" w:styleId="Nagwek1">
    <w:name w:val="Nagłówek1"/>
    <w:basedOn w:val="Normalny"/>
    <w:next w:val="Tekstpodstawowy"/>
    <w:rsid w:val="003404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3404CE"/>
    <w:pPr>
      <w:spacing w:after="120"/>
    </w:pPr>
  </w:style>
  <w:style w:type="paragraph" w:styleId="Lista">
    <w:name w:val="List"/>
    <w:basedOn w:val="Tekstpodstawowy"/>
    <w:rsid w:val="003404CE"/>
  </w:style>
  <w:style w:type="paragraph" w:customStyle="1" w:styleId="Podpis1">
    <w:name w:val="Podpis1"/>
    <w:basedOn w:val="Normalny"/>
    <w:rsid w:val="003404C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404CE"/>
    <w:pPr>
      <w:suppressLineNumbers/>
    </w:pPr>
  </w:style>
  <w:style w:type="paragraph" w:styleId="Nagwek">
    <w:name w:val="header"/>
    <w:basedOn w:val="Normalny"/>
    <w:next w:val="Tekstpodstawowy"/>
    <w:rsid w:val="003404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3404CE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3404CE"/>
    <w:pPr>
      <w:jc w:val="both"/>
    </w:pPr>
    <w:rPr>
      <w:rFonts w:ascii="Arial" w:hAnsi="Arial" w:cs="Arial"/>
      <w:sz w:val="18"/>
    </w:rPr>
  </w:style>
  <w:style w:type="paragraph" w:styleId="Tekstdymka">
    <w:name w:val="Balloon Text"/>
    <w:basedOn w:val="Normalny"/>
    <w:link w:val="TekstdymkaZnak"/>
    <w:rsid w:val="00710F4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rsid w:val="00710F43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C91F-5AFC-4368-9766-5CCDFDA7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Prawnicza Wojciech Mówiński</dc:creator>
  <cp:lastModifiedBy>Wojciech Mowinski</cp:lastModifiedBy>
  <cp:revision>8</cp:revision>
  <cp:lastPrinted>2022-09-20T08:37:00Z</cp:lastPrinted>
  <dcterms:created xsi:type="dcterms:W3CDTF">2024-12-06T10:36:00Z</dcterms:created>
  <dcterms:modified xsi:type="dcterms:W3CDTF">2024-12-06T12:34:00Z</dcterms:modified>
</cp:coreProperties>
</file>