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17A17" w14:textId="77777777" w:rsidR="0081575B" w:rsidRPr="00476379" w:rsidRDefault="0081575B" w:rsidP="00476379">
      <w:pPr>
        <w:ind w:left="7080" w:firstLine="708"/>
        <w:jc w:val="right"/>
        <w:rPr>
          <w:rFonts w:ascii="Times New Roman" w:hAnsi="Times New Roman" w:cs="Times New Roman"/>
          <w:b/>
          <w:smallCaps/>
          <w:spacing w:val="80"/>
          <w:sz w:val="20"/>
          <w:szCs w:val="20"/>
        </w:rPr>
      </w:pPr>
      <w:r w:rsidRPr="00476379">
        <w:rPr>
          <w:rFonts w:ascii="Times New Roman" w:hAnsi="Times New Roman" w:cs="Times New Roman"/>
          <w:b/>
          <w:smallCaps/>
          <w:spacing w:val="80"/>
          <w:sz w:val="20"/>
          <w:szCs w:val="20"/>
        </w:rPr>
        <w:t>Projekt</w:t>
      </w:r>
    </w:p>
    <w:p w14:paraId="39E5980D" w14:textId="33E39B3D" w:rsidR="0081575B" w:rsidRPr="002F7F06" w:rsidRDefault="0081575B" w:rsidP="0081575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F7F06">
        <w:rPr>
          <w:rFonts w:ascii="Arial" w:hAnsi="Arial" w:cs="Arial"/>
          <w:b/>
          <w:sz w:val="18"/>
          <w:szCs w:val="18"/>
        </w:rPr>
        <w:t>Uchwała Nr………/………./2</w:t>
      </w:r>
      <w:r w:rsidR="00A66984" w:rsidRPr="002F7F06">
        <w:rPr>
          <w:rFonts w:ascii="Arial" w:hAnsi="Arial" w:cs="Arial"/>
          <w:b/>
          <w:sz w:val="18"/>
          <w:szCs w:val="18"/>
        </w:rPr>
        <w:t>4</w:t>
      </w:r>
    </w:p>
    <w:p w14:paraId="38070071" w14:textId="77777777" w:rsidR="0081575B" w:rsidRPr="002F7F06" w:rsidRDefault="0081575B" w:rsidP="0081575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F7F06">
        <w:rPr>
          <w:rFonts w:ascii="Arial" w:hAnsi="Arial" w:cs="Arial"/>
          <w:b/>
          <w:sz w:val="18"/>
          <w:szCs w:val="18"/>
        </w:rPr>
        <w:t>Rady Powiatu Iławskiego</w:t>
      </w:r>
    </w:p>
    <w:p w14:paraId="0804B1F4" w14:textId="1FC8513F" w:rsidR="0081575B" w:rsidRPr="002F7F06" w:rsidRDefault="0081575B" w:rsidP="00465C9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F7F06">
        <w:rPr>
          <w:rFonts w:ascii="Arial" w:hAnsi="Arial" w:cs="Arial"/>
          <w:b/>
          <w:sz w:val="18"/>
          <w:szCs w:val="18"/>
        </w:rPr>
        <w:t>z dnia ……………… 202</w:t>
      </w:r>
      <w:r w:rsidR="00A66984" w:rsidRPr="002F7F06">
        <w:rPr>
          <w:rFonts w:ascii="Arial" w:hAnsi="Arial" w:cs="Arial"/>
          <w:b/>
          <w:sz w:val="18"/>
          <w:szCs w:val="18"/>
        </w:rPr>
        <w:t>4</w:t>
      </w:r>
      <w:r w:rsidRPr="002F7F06">
        <w:rPr>
          <w:rFonts w:ascii="Arial" w:hAnsi="Arial" w:cs="Arial"/>
          <w:b/>
          <w:sz w:val="18"/>
          <w:szCs w:val="18"/>
        </w:rPr>
        <w:t xml:space="preserve"> r.</w:t>
      </w:r>
    </w:p>
    <w:p w14:paraId="64C1A4FA" w14:textId="77777777" w:rsidR="00465C97" w:rsidRPr="002F7F06" w:rsidRDefault="00465C97" w:rsidP="00465C9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493613E" w14:textId="2506336F" w:rsidR="00DF0E1F" w:rsidRPr="002F7F06" w:rsidRDefault="008A653C" w:rsidP="00DF0E1F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F7F06">
        <w:rPr>
          <w:rFonts w:ascii="Arial" w:hAnsi="Arial" w:cs="Arial"/>
          <w:b/>
          <w:sz w:val="18"/>
          <w:szCs w:val="18"/>
        </w:rPr>
        <w:t xml:space="preserve">zmieniająca uchwałę </w:t>
      </w:r>
      <w:r w:rsidR="0081575B" w:rsidRPr="002F7F06">
        <w:rPr>
          <w:rFonts w:ascii="Arial" w:hAnsi="Arial" w:cs="Arial"/>
          <w:b/>
          <w:sz w:val="18"/>
          <w:szCs w:val="18"/>
        </w:rPr>
        <w:t xml:space="preserve">w sprawie </w:t>
      </w:r>
      <w:r w:rsidR="00862FA6" w:rsidRPr="002F7F06">
        <w:rPr>
          <w:rFonts w:ascii="Arial" w:hAnsi="Arial" w:cs="Arial"/>
          <w:b/>
          <w:sz w:val="18"/>
          <w:szCs w:val="18"/>
        </w:rPr>
        <w:t xml:space="preserve">przyjęcia regulaminu określającego wysokość oraz szczegółowe warunki przyznawania dodatków i innych składników wynagrodzenia nauczycielom zatrudnionym w szkołach </w:t>
      </w:r>
      <w:r w:rsidR="00A462AD" w:rsidRPr="002F7F06">
        <w:rPr>
          <w:rFonts w:ascii="Arial" w:hAnsi="Arial" w:cs="Arial"/>
          <w:b/>
          <w:sz w:val="18"/>
          <w:szCs w:val="18"/>
        </w:rPr>
        <w:br/>
      </w:r>
      <w:r w:rsidR="00862FA6" w:rsidRPr="002F7F06">
        <w:rPr>
          <w:rFonts w:ascii="Arial" w:hAnsi="Arial" w:cs="Arial"/>
          <w:b/>
          <w:sz w:val="18"/>
          <w:szCs w:val="18"/>
        </w:rPr>
        <w:t>i placówkach prowadzonych przez Powiat Iławski</w:t>
      </w:r>
      <w:r w:rsidR="00826FA4" w:rsidRPr="002F7F06">
        <w:rPr>
          <w:rFonts w:ascii="Arial" w:hAnsi="Arial" w:cs="Arial"/>
          <w:b/>
          <w:sz w:val="18"/>
          <w:szCs w:val="18"/>
        </w:rPr>
        <w:t xml:space="preserve"> </w:t>
      </w:r>
    </w:p>
    <w:p w14:paraId="059C56C4" w14:textId="56B4628E" w:rsidR="00471BCC" w:rsidRPr="002F7F06" w:rsidRDefault="0081575B" w:rsidP="0081575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2F7F06">
        <w:rPr>
          <w:rFonts w:ascii="Arial" w:hAnsi="Arial" w:cs="Arial"/>
          <w:sz w:val="18"/>
          <w:szCs w:val="18"/>
        </w:rPr>
        <w:t xml:space="preserve">         Na podstawie art. 12 pkt 11 </w:t>
      </w:r>
      <w:r w:rsidR="0045256C" w:rsidRPr="002F7F06">
        <w:rPr>
          <w:rFonts w:ascii="Arial" w:hAnsi="Arial" w:cs="Arial"/>
          <w:sz w:val="18"/>
          <w:szCs w:val="18"/>
        </w:rPr>
        <w:t xml:space="preserve">i art. 40 ust. 1 </w:t>
      </w:r>
      <w:r w:rsidRPr="002F7F06">
        <w:rPr>
          <w:rFonts w:ascii="Arial" w:hAnsi="Arial" w:cs="Arial"/>
          <w:sz w:val="18"/>
          <w:szCs w:val="18"/>
        </w:rPr>
        <w:t>ustawy z dnia 5 czerwca 1998 r. o samorz</w:t>
      </w:r>
      <w:r w:rsidR="0045256C" w:rsidRPr="002F7F06">
        <w:rPr>
          <w:rFonts w:ascii="Arial" w:hAnsi="Arial" w:cs="Arial"/>
          <w:sz w:val="18"/>
          <w:szCs w:val="18"/>
        </w:rPr>
        <w:t xml:space="preserve">ądzie powiatowym </w:t>
      </w:r>
      <w:r w:rsidR="00A462AD" w:rsidRPr="002F7F06">
        <w:rPr>
          <w:rFonts w:ascii="Arial" w:hAnsi="Arial" w:cs="Arial"/>
          <w:sz w:val="18"/>
          <w:szCs w:val="18"/>
        </w:rPr>
        <w:br/>
      </w:r>
      <w:r w:rsidR="0045256C" w:rsidRPr="002F7F06">
        <w:rPr>
          <w:rFonts w:ascii="Arial" w:hAnsi="Arial" w:cs="Arial"/>
          <w:sz w:val="18"/>
          <w:szCs w:val="18"/>
        </w:rPr>
        <w:t>(</w:t>
      </w:r>
      <w:r w:rsidR="00CF2037" w:rsidRPr="002F7F06">
        <w:rPr>
          <w:rFonts w:ascii="Arial" w:hAnsi="Arial" w:cs="Arial"/>
          <w:sz w:val="18"/>
          <w:szCs w:val="18"/>
        </w:rPr>
        <w:t xml:space="preserve">t.j. </w:t>
      </w:r>
      <w:r w:rsidR="0045256C" w:rsidRPr="002F7F06">
        <w:rPr>
          <w:rFonts w:ascii="Arial" w:hAnsi="Arial" w:cs="Arial"/>
          <w:sz w:val="18"/>
          <w:szCs w:val="18"/>
        </w:rPr>
        <w:t>Dz. U. z 202</w:t>
      </w:r>
      <w:r w:rsidR="009C2B6C" w:rsidRPr="002F7F06">
        <w:rPr>
          <w:rFonts w:ascii="Arial" w:hAnsi="Arial" w:cs="Arial"/>
          <w:sz w:val="18"/>
          <w:szCs w:val="18"/>
        </w:rPr>
        <w:t>4</w:t>
      </w:r>
      <w:r w:rsidR="0045256C" w:rsidRPr="002F7F06">
        <w:rPr>
          <w:rFonts w:ascii="Arial" w:hAnsi="Arial" w:cs="Arial"/>
          <w:sz w:val="18"/>
          <w:szCs w:val="18"/>
        </w:rPr>
        <w:t xml:space="preserve"> r., poz. </w:t>
      </w:r>
      <w:r w:rsidR="009C2B6C" w:rsidRPr="002F7F06">
        <w:rPr>
          <w:rFonts w:ascii="Arial" w:hAnsi="Arial" w:cs="Arial"/>
          <w:sz w:val="18"/>
          <w:szCs w:val="18"/>
        </w:rPr>
        <w:t>107</w:t>
      </w:r>
      <w:r w:rsidR="00471BCC" w:rsidRPr="002F7F06">
        <w:rPr>
          <w:rFonts w:ascii="Arial" w:hAnsi="Arial" w:cs="Arial"/>
          <w:sz w:val="18"/>
          <w:szCs w:val="18"/>
        </w:rPr>
        <w:t xml:space="preserve">), </w:t>
      </w:r>
      <w:r w:rsidRPr="002F7F06">
        <w:rPr>
          <w:rFonts w:ascii="Arial" w:hAnsi="Arial" w:cs="Arial"/>
          <w:sz w:val="18"/>
          <w:szCs w:val="18"/>
        </w:rPr>
        <w:t>art.</w:t>
      </w:r>
      <w:r w:rsidR="00471BCC" w:rsidRPr="002F7F06">
        <w:rPr>
          <w:rFonts w:ascii="Arial" w:hAnsi="Arial" w:cs="Arial"/>
          <w:sz w:val="18"/>
          <w:szCs w:val="18"/>
        </w:rPr>
        <w:t xml:space="preserve"> 10 ust. 1 pkt 6 w związku z art. 29 ust.</w:t>
      </w:r>
      <w:r w:rsidR="00CF2037" w:rsidRPr="002F7F06">
        <w:rPr>
          <w:rFonts w:ascii="Arial" w:hAnsi="Arial" w:cs="Arial"/>
          <w:sz w:val="18"/>
          <w:szCs w:val="18"/>
        </w:rPr>
        <w:t xml:space="preserve"> </w:t>
      </w:r>
      <w:r w:rsidR="00471BCC" w:rsidRPr="002F7F06">
        <w:rPr>
          <w:rFonts w:ascii="Arial" w:hAnsi="Arial" w:cs="Arial"/>
          <w:sz w:val="18"/>
          <w:szCs w:val="18"/>
        </w:rPr>
        <w:t>1 pkt 3 ustawy z dnia 14 grudnia 2016 r. Prawo oświatowe (</w:t>
      </w:r>
      <w:r w:rsidR="00CF2037" w:rsidRPr="002F7F06">
        <w:rPr>
          <w:rFonts w:ascii="Arial" w:hAnsi="Arial" w:cs="Arial"/>
          <w:sz w:val="18"/>
          <w:szCs w:val="18"/>
        </w:rPr>
        <w:t xml:space="preserve">t.j. </w:t>
      </w:r>
      <w:r w:rsidR="00471BCC" w:rsidRPr="002F7F06">
        <w:rPr>
          <w:rFonts w:ascii="Arial" w:hAnsi="Arial" w:cs="Arial"/>
          <w:sz w:val="18"/>
          <w:szCs w:val="18"/>
        </w:rPr>
        <w:t>Dz. U. z 202</w:t>
      </w:r>
      <w:r w:rsidR="00D634DB">
        <w:rPr>
          <w:rFonts w:ascii="Arial" w:hAnsi="Arial" w:cs="Arial"/>
          <w:sz w:val="18"/>
          <w:szCs w:val="18"/>
        </w:rPr>
        <w:t>4</w:t>
      </w:r>
      <w:r w:rsidR="00471BCC" w:rsidRPr="002F7F06">
        <w:rPr>
          <w:rFonts w:ascii="Arial" w:hAnsi="Arial" w:cs="Arial"/>
          <w:sz w:val="18"/>
          <w:szCs w:val="18"/>
        </w:rPr>
        <w:t xml:space="preserve"> r., poz. </w:t>
      </w:r>
      <w:r w:rsidR="00D634DB">
        <w:rPr>
          <w:rFonts w:ascii="Arial" w:hAnsi="Arial" w:cs="Arial"/>
          <w:sz w:val="18"/>
          <w:szCs w:val="18"/>
        </w:rPr>
        <w:t>737</w:t>
      </w:r>
      <w:r w:rsidR="00471BCC" w:rsidRPr="002F7F06">
        <w:rPr>
          <w:rFonts w:ascii="Arial" w:hAnsi="Arial" w:cs="Arial"/>
          <w:sz w:val="18"/>
          <w:szCs w:val="18"/>
        </w:rPr>
        <w:t xml:space="preserve"> ze zm.) oraz art. 30 ust. 6 i ust. 6a w związku z art. 91d pkt 1 ustawy </w:t>
      </w:r>
      <w:r w:rsidR="006B2D94">
        <w:rPr>
          <w:rFonts w:ascii="Arial" w:hAnsi="Arial" w:cs="Arial"/>
          <w:sz w:val="18"/>
          <w:szCs w:val="18"/>
        </w:rPr>
        <w:br/>
      </w:r>
      <w:r w:rsidR="00471BCC" w:rsidRPr="002F7F06">
        <w:rPr>
          <w:rFonts w:ascii="Arial" w:hAnsi="Arial" w:cs="Arial"/>
          <w:sz w:val="18"/>
          <w:szCs w:val="18"/>
        </w:rPr>
        <w:t>z dnia 26 stycznia 1982 r. Karta Nauczyciela (</w:t>
      </w:r>
      <w:r w:rsidR="00B96673" w:rsidRPr="002F7F06">
        <w:rPr>
          <w:rFonts w:ascii="Arial" w:hAnsi="Arial" w:cs="Arial"/>
          <w:sz w:val="18"/>
          <w:szCs w:val="18"/>
        </w:rPr>
        <w:t xml:space="preserve">t.j. </w:t>
      </w:r>
      <w:r w:rsidR="00471BCC" w:rsidRPr="002F7F06">
        <w:rPr>
          <w:rFonts w:ascii="Arial" w:hAnsi="Arial" w:cs="Arial"/>
          <w:sz w:val="18"/>
          <w:szCs w:val="18"/>
        </w:rPr>
        <w:t>Dz. U. z 202</w:t>
      </w:r>
      <w:r w:rsidR="009C2B6C" w:rsidRPr="002F7F06">
        <w:rPr>
          <w:rFonts w:ascii="Arial" w:hAnsi="Arial" w:cs="Arial"/>
          <w:sz w:val="18"/>
          <w:szCs w:val="18"/>
        </w:rPr>
        <w:t>3</w:t>
      </w:r>
      <w:r w:rsidR="00471BCC" w:rsidRPr="002F7F06">
        <w:rPr>
          <w:rFonts w:ascii="Arial" w:hAnsi="Arial" w:cs="Arial"/>
          <w:sz w:val="18"/>
          <w:szCs w:val="18"/>
        </w:rPr>
        <w:t xml:space="preserve"> r., poz. </w:t>
      </w:r>
      <w:r w:rsidR="009C2B6C" w:rsidRPr="002F7F06">
        <w:rPr>
          <w:rFonts w:ascii="Arial" w:hAnsi="Arial" w:cs="Arial"/>
          <w:sz w:val="18"/>
          <w:szCs w:val="18"/>
        </w:rPr>
        <w:t>984 ze zm.</w:t>
      </w:r>
      <w:r w:rsidR="00471BCC" w:rsidRPr="002F7F06">
        <w:rPr>
          <w:rFonts w:ascii="Arial" w:hAnsi="Arial" w:cs="Arial"/>
          <w:sz w:val="18"/>
          <w:szCs w:val="18"/>
        </w:rPr>
        <w:t xml:space="preserve">), </w:t>
      </w:r>
      <w:r w:rsidR="0080691E" w:rsidRPr="002F7F06">
        <w:rPr>
          <w:rFonts w:ascii="Arial" w:hAnsi="Arial" w:cs="Arial"/>
          <w:sz w:val="18"/>
          <w:szCs w:val="18"/>
        </w:rPr>
        <w:t>w uzgodnieniu ze związkami zawodowymi zrzeszającymi nauczycieli, Rada Powiatu</w:t>
      </w:r>
      <w:r w:rsidR="00A462AD" w:rsidRPr="002F7F06">
        <w:rPr>
          <w:rFonts w:ascii="Arial" w:hAnsi="Arial" w:cs="Arial"/>
          <w:sz w:val="18"/>
          <w:szCs w:val="18"/>
        </w:rPr>
        <w:t xml:space="preserve"> </w:t>
      </w:r>
      <w:r w:rsidR="0080691E" w:rsidRPr="002F7F06">
        <w:rPr>
          <w:rFonts w:ascii="Arial" w:hAnsi="Arial" w:cs="Arial"/>
          <w:sz w:val="18"/>
          <w:szCs w:val="18"/>
        </w:rPr>
        <w:t>Iławskiego uchwala, co następuje:</w:t>
      </w:r>
    </w:p>
    <w:p w14:paraId="0C2AD239" w14:textId="6A4FC711" w:rsidR="0032585A" w:rsidRPr="002F7F06" w:rsidRDefault="00A96197" w:rsidP="00A96197">
      <w:pPr>
        <w:jc w:val="both"/>
        <w:rPr>
          <w:rFonts w:ascii="Arial" w:hAnsi="Arial" w:cs="Arial"/>
          <w:sz w:val="18"/>
          <w:szCs w:val="18"/>
        </w:rPr>
      </w:pPr>
      <w:r w:rsidRPr="002F7F06">
        <w:rPr>
          <w:rFonts w:ascii="Arial" w:hAnsi="Arial" w:cs="Arial"/>
          <w:b/>
          <w:sz w:val="18"/>
          <w:szCs w:val="18"/>
        </w:rPr>
        <w:t>§ 1</w:t>
      </w:r>
      <w:r w:rsidRPr="002F7F06">
        <w:rPr>
          <w:rFonts w:ascii="Arial" w:hAnsi="Arial" w:cs="Arial"/>
          <w:sz w:val="18"/>
          <w:szCs w:val="18"/>
        </w:rPr>
        <w:t>.  W uchwale nr XL</w:t>
      </w:r>
      <w:r w:rsidR="00ED6E1B" w:rsidRPr="002F7F06">
        <w:rPr>
          <w:rFonts w:ascii="Arial" w:hAnsi="Arial" w:cs="Arial"/>
          <w:sz w:val="18"/>
          <w:szCs w:val="18"/>
        </w:rPr>
        <w:t>VII/361/18</w:t>
      </w:r>
      <w:r w:rsidRPr="002F7F06">
        <w:rPr>
          <w:rFonts w:ascii="Arial" w:hAnsi="Arial" w:cs="Arial"/>
          <w:sz w:val="18"/>
          <w:szCs w:val="18"/>
        </w:rPr>
        <w:t xml:space="preserve"> Rady Powiatu Iławskiego z dnia 2</w:t>
      </w:r>
      <w:r w:rsidR="00ED6E1B" w:rsidRPr="002F7F06">
        <w:rPr>
          <w:rFonts w:ascii="Arial" w:hAnsi="Arial" w:cs="Arial"/>
          <w:sz w:val="18"/>
          <w:szCs w:val="18"/>
        </w:rPr>
        <w:t>7 września 2018 r. w sprawie przyjęcia regulaminu określającego wysokość oraz szczegółowe warunki przyznawania dodatków i innych składników</w:t>
      </w:r>
      <w:r w:rsidR="008159E1" w:rsidRPr="002F7F06">
        <w:rPr>
          <w:rFonts w:ascii="Arial" w:hAnsi="Arial" w:cs="Arial"/>
          <w:sz w:val="18"/>
          <w:szCs w:val="18"/>
        </w:rPr>
        <w:t xml:space="preserve"> </w:t>
      </w:r>
      <w:r w:rsidR="00ED6E1B" w:rsidRPr="002F7F06">
        <w:rPr>
          <w:rFonts w:ascii="Arial" w:hAnsi="Arial" w:cs="Arial"/>
          <w:sz w:val="18"/>
          <w:szCs w:val="18"/>
        </w:rPr>
        <w:t xml:space="preserve">wynagrodzenia nauczycielom zatrudnionym w szkołach i placówkach prowadzonych przez Powiat Iławski </w:t>
      </w:r>
      <w:r w:rsidRPr="002F7F06">
        <w:rPr>
          <w:rFonts w:ascii="Arial" w:hAnsi="Arial" w:cs="Arial"/>
          <w:sz w:val="18"/>
          <w:szCs w:val="18"/>
        </w:rPr>
        <w:t xml:space="preserve">(Dz. Urz. </w:t>
      </w:r>
      <w:bookmarkStart w:id="0" w:name="_Hlk161998519"/>
      <w:r w:rsidRPr="002F7F06">
        <w:rPr>
          <w:rFonts w:ascii="Arial" w:hAnsi="Arial" w:cs="Arial"/>
          <w:sz w:val="18"/>
          <w:szCs w:val="18"/>
        </w:rPr>
        <w:t xml:space="preserve">Woj. </w:t>
      </w:r>
      <w:proofErr w:type="spellStart"/>
      <w:r w:rsidRPr="002F7F06">
        <w:rPr>
          <w:rFonts w:ascii="Arial" w:hAnsi="Arial" w:cs="Arial"/>
          <w:sz w:val="18"/>
          <w:szCs w:val="18"/>
        </w:rPr>
        <w:t>Warm</w:t>
      </w:r>
      <w:proofErr w:type="spellEnd"/>
      <w:r w:rsidRPr="002F7F06">
        <w:rPr>
          <w:rFonts w:ascii="Arial" w:hAnsi="Arial" w:cs="Arial"/>
          <w:sz w:val="18"/>
          <w:szCs w:val="18"/>
        </w:rPr>
        <w:t>.-</w:t>
      </w:r>
      <w:proofErr w:type="spellStart"/>
      <w:r w:rsidRPr="002F7F06">
        <w:rPr>
          <w:rFonts w:ascii="Arial" w:hAnsi="Arial" w:cs="Arial"/>
          <w:sz w:val="18"/>
          <w:szCs w:val="18"/>
        </w:rPr>
        <w:t>Maz</w:t>
      </w:r>
      <w:proofErr w:type="spellEnd"/>
      <w:r w:rsidRPr="002F7F06">
        <w:rPr>
          <w:rFonts w:ascii="Arial" w:hAnsi="Arial" w:cs="Arial"/>
          <w:sz w:val="18"/>
          <w:szCs w:val="18"/>
        </w:rPr>
        <w:t xml:space="preserve">. </w:t>
      </w:r>
      <w:r w:rsidR="006B2D94">
        <w:rPr>
          <w:rFonts w:ascii="Arial" w:hAnsi="Arial" w:cs="Arial"/>
          <w:sz w:val="18"/>
          <w:szCs w:val="18"/>
        </w:rPr>
        <w:br/>
      </w:r>
      <w:r w:rsidRPr="002F7F06">
        <w:rPr>
          <w:rFonts w:ascii="Arial" w:hAnsi="Arial" w:cs="Arial"/>
          <w:sz w:val="18"/>
          <w:szCs w:val="18"/>
        </w:rPr>
        <w:t xml:space="preserve">z 2018 r., poz. </w:t>
      </w:r>
      <w:r w:rsidR="00ED6E1B" w:rsidRPr="002F7F06">
        <w:rPr>
          <w:rFonts w:ascii="Arial" w:hAnsi="Arial" w:cs="Arial"/>
          <w:sz w:val="18"/>
          <w:szCs w:val="18"/>
        </w:rPr>
        <w:t>4287</w:t>
      </w:r>
      <w:r w:rsidR="00EE54B6" w:rsidRPr="002F7F06">
        <w:rPr>
          <w:rFonts w:ascii="Arial" w:hAnsi="Arial" w:cs="Arial"/>
          <w:sz w:val="18"/>
          <w:szCs w:val="18"/>
        </w:rPr>
        <w:t>,</w:t>
      </w:r>
      <w:r w:rsidR="007E47F0" w:rsidRPr="002F7F06">
        <w:rPr>
          <w:rFonts w:ascii="Arial" w:hAnsi="Arial" w:cs="Arial"/>
          <w:sz w:val="18"/>
          <w:szCs w:val="18"/>
        </w:rPr>
        <w:t xml:space="preserve"> </w:t>
      </w:r>
      <w:bookmarkEnd w:id="0"/>
      <w:r w:rsidR="007E47F0" w:rsidRPr="002F7F06">
        <w:rPr>
          <w:rFonts w:ascii="Arial" w:hAnsi="Arial" w:cs="Arial"/>
          <w:sz w:val="18"/>
          <w:szCs w:val="18"/>
        </w:rPr>
        <w:t>zm. Dz. Urz</w:t>
      </w:r>
      <w:r w:rsidR="00682175" w:rsidRPr="002F7F06">
        <w:rPr>
          <w:rFonts w:ascii="Arial" w:hAnsi="Arial" w:cs="Arial"/>
          <w:sz w:val="18"/>
          <w:szCs w:val="18"/>
        </w:rPr>
        <w:t xml:space="preserve">. Woj. </w:t>
      </w:r>
      <w:proofErr w:type="spellStart"/>
      <w:r w:rsidR="00682175" w:rsidRPr="002F7F06">
        <w:rPr>
          <w:rFonts w:ascii="Arial" w:hAnsi="Arial" w:cs="Arial"/>
          <w:sz w:val="18"/>
          <w:szCs w:val="18"/>
        </w:rPr>
        <w:t>Warm</w:t>
      </w:r>
      <w:proofErr w:type="spellEnd"/>
      <w:r w:rsidR="00682175" w:rsidRPr="002F7F06">
        <w:rPr>
          <w:rFonts w:ascii="Arial" w:hAnsi="Arial" w:cs="Arial"/>
          <w:sz w:val="18"/>
          <w:szCs w:val="18"/>
        </w:rPr>
        <w:t>.-</w:t>
      </w:r>
      <w:proofErr w:type="spellStart"/>
      <w:r w:rsidR="00682175" w:rsidRPr="002F7F06">
        <w:rPr>
          <w:rFonts w:ascii="Arial" w:hAnsi="Arial" w:cs="Arial"/>
          <w:sz w:val="18"/>
          <w:szCs w:val="18"/>
        </w:rPr>
        <w:t>Maz</w:t>
      </w:r>
      <w:proofErr w:type="spellEnd"/>
      <w:r w:rsidR="00682175" w:rsidRPr="002F7F06">
        <w:rPr>
          <w:rFonts w:ascii="Arial" w:hAnsi="Arial" w:cs="Arial"/>
          <w:sz w:val="18"/>
          <w:szCs w:val="18"/>
        </w:rPr>
        <w:t xml:space="preserve">. z 2019 r., poz. 4332, Dz. Urz. Woj. </w:t>
      </w:r>
      <w:proofErr w:type="spellStart"/>
      <w:r w:rsidR="00682175" w:rsidRPr="002F7F06">
        <w:rPr>
          <w:rFonts w:ascii="Arial" w:hAnsi="Arial" w:cs="Arial"/>
          <w:sz w:val="18"/>
          <w:szCs w:val="18"/>
        </w:rPr>
        <w:t>Warm</w:t>
      </w:r>
      <w:proofErr w:type="spellEnd"/>
      <w:r w:rsidR="00682175" w:rsidRPr="002F7F06">
        <w:rPr>
          <w:rFonts w:ascii="Arial" w:hAnsi="Arial" w:cs="Arial"/>
          <w:sz w:val="18"/>
          <w:szCs w:val="18"/>
        </w:rPr>
        <w:t>.-</w:t>
      </w:r>
      <w:proofErr w:type="spellStart"/>
      <w:r w:rsidR="00682175" w:rsidRPr="002F7F06">
        <w:rPr>
          <w:rFonts w:ascii="Arial" w:hAnsi="Arial" w:cs="Arial"/>
          <w:sz w:val="18"/>
          <w:szCs w:val="18"/>
        </w:rPr>
        <w:t>Maz</w:t>
      </w:r>
      <w:proofErr w:type="spellEnd"/>
      <w:r w:rsidR="00682175" w:rsidRPr="002F7F06">
        <w:rPr>
          <w:rFonts w:ascii="Arial" w:hAnsi="Arial" w:cs="Arial"/>
          <w:sz w:val="18"/>
          <w:szCs w:val="18"/>
        </w:rPr>
        <w:t>. z 2022 r., poz. 4398</w:t>
      </w:r>
      <w:r w:rsidR="00AB1238" w:rsidRPr="002F7F06">
        <w:rPr>
          <w:rFonts w:ascii="Arial" w:hAnsi="Arial" w:cs="Arial"/>
          <w:sz w:val="18"/>
          <w:szCs w:val="18"/>
        </w:rPr>
        <w:t>) wprowadza się następujące zmiany:</w:t>
      </w:r>
    </w:p>
    <w:p w14:paraId="6056D524" w14:textId="3353CC06" w:rsidR="00DC59EE" w:rsidRPr="002F7F06" w:rsidRDefault="00A857EA" w:rsidP="009422E4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1" w:name="_Hlk102994062"/>
      <w:r w:rsidRPr="002F7F06">
        <w:rPr>
          <w:rFonts w:ascii="Arial" w:hAnsi="Arial" w:cs="Arial"/>
          <w:sz w:val="18"/>
          <w:szCs w:val="18"/>
        </w:rPr>
        <w:t>w § 5</w:t>
      </w:r>
      <w:r w:rsidR="001F71BC" w:rsidRPr="002F7F06">
        <w:rPr>
          <w:rFonts w:ascii="Arial" w:hAnsi="Arial" w:cs="Arial"/>
          <w:sz w:val="18"/>
          <w:szCs w:val="18"/>
        </w:rPr>
        <w:t>:</w:t>
      </w:r>
      <w:r w:rsidRPr="002F7F06">
        <w:rPr>
          <w:rFonts w:ascii="Arial" w:hAnsi="Arial" w:cs="Arial"/>
          <w:sz w:val="18"/>
          <w:szCs w:val="18"/>
        </w:rPr>
        <w:t xml:space="preserve"> </w:t>
      </w:r>
    </w:p>
    <w:p w14:paraId="24BA7B2C" w14:textId="2D80BA86" w:rsidR="00A857EA" w:rsidRPr="00B533EF" w:rsidRDefault="00A857EA" w:rsidP="00DC59E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B533EF">
        <w:rPr>
          <w:rFonts w:ascii="Arial" w:hAnsi="Arial" w:cs="Arial"/>
          <w:sz w:val="18"/>
          <w:szCs w:val="18"/>
        </w:rPr>
        <w:t>w ust. 1 słowa: „100 zł” zastępuje się słowami: „</w:t>
      </w:r>
      <w:r w:rsidR="00B533EF" w:rsidRPr="00B533EF">
        <w:rPr>
          <w:rFonts w:ascii="Arial" w:hAnsi="Arial" w:cs="Arial"/>
          <w:sz w:val="18"/>
          <w:szCs w:val="18"/>
        </w:rPr>
        <w:t>2,9% kwoty bazowej ustal</w:t>
      </w:r>
      <w:r w:rsidR="005C43B4">
        <w:rPr>
          <w:rFonts w:ascii="Arial" w:hAnsi="Arial" w:cs="Arial"/>
          <w:sz w:val="18"/>
          <w:szCs w:val="18"/>
        </w:rPr>
        <w:t>a</w:t>
      </w:r>
      <w:r w:rsidR="00B533EF" w:rsidRPr="00B533EF">
        <w:rPr>
          <w:rFonts w:ascii="Arial" w:hAnsi="Arial" w:cs="Arial"/>
          <w:sz w:val="18"/>
          <w:szCs w:val="18"/>
        </w:rPr>
        <w:t>nej</w:t>
      </w:r>
      <w:r w:rsidR="005C43B4">
        <w:rPr>
          <w:rFonts w:ascii="Arial" w:hAnsi="Arial" w:cs="Arial"/>
          <w:sz w:val="18"/>
          <w:szCs w:val="18"/>
        </w:rPr>
        <w:t xml:space="preserve"> dla nauczycieli</w:t>
      </w:r>
      <w:r w:rsidR="00B533EF" w:rsidRPr="00B533EF">
        <w:rPr>
          <w:rFonts w:ascii="Arial" w:hAnsi="Arial" w:cs="Arial"/>
          <w:sz w:val="18"/>
          <w:szCs w:val="18"/>
        </w:rPr>
        <w:t xml:space="preserve"> corocznie </w:t>
      </w:r>
      <w:r w:rsidR="005C43B4">
        <w:rPr>
          <w:rFonts w:ascii="Arial" w:hAnsi="Arial" w:cs="Arial"/>
          <w:sz w:val="18"/>
          <w:szCs w:val="18"/>
        </w:rPr>
        <w:br/>
      </w:r>
      <w:r w:rsidR="00B533EF" w:rsidRPr="00B533EF">
        <w:rPr>
          <w:rFonts w:ascii="Arial" w:hAnsi="Arial" w:cs="Arial"/>
          <w:sz w:val="18"/>
          <w:szCs w:val="18"/>
        </w:rPr>
        <w:t>w ustawie budżetowej”,</w:t>
      </w:r>
    </w:p>
    <w:bookmarkEnd w:id="1"/>
    <w:p w14:paraId="5C660141" w14:textId="2F3540C8" w:rsidR="00F20916" w:rsidRPr="00F20916" w:rsidRDefault="00F20916" w:rsidP="00F2091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F20916">
        <w:rPr>
          <w:rFonts w:ascii="Arial" w:hAnsi="Arial" w:cs="Arial"/>
          <w:sz w:val="18"/>
          <w:szCs w:val="18"/>
        </w:rPr>
        <w:t xml:space="preserve">ust. 4 otrzymuje brzmienie:  „4. Wysokość stawki dodatku motywacyjnego dla nauczyciela i dyrektora wynosi </w:t>
      </w:r>
      <w:r w:rsidRPr="00F20916">
        <w:rPr>
          <w:rFonts w:ascii="Arial" w:hAnsi="Arial" w:cs="Arial"/>
          <w:sz w:val="18"/>
          <w:szCs w:val="18"/>
        </w:rPr>
        <w:br/>
        <w:t xml:space="preserve">od 100 zł do </w:t>
      </w:r>
      <w:r w:rsidR="0066315C">
        <w:rPr>
          <w:rFonts w:ascii="Arial" w:hAnsi="Arial" w:cs="Arial"/>
          <w:sz w:val="18"/>
          <w:szCs w:val="18"/>
        </w:rPr>
        <w:t>3</w:t>
      </w:r>
      <w:r w:rsidRPr="00F20916">
        <w:rPr>
          <w:rFonts w:ascii="Arial" w:hAnsi="Arial" w:cs="Arial"/>
          <w:sz w:val="18"/>
          <w:szCs w:val="18"/>
        </w:rPr>
        <w:t>00 zł miesięcznie.”,</w:t>
      </w:r>
    </w:p>
    <w:p w14:paraId="3F6F8882" w14:textId="577583F3" w:rsidR="001F71BC" w:rsidRPr="00703998" w:rsidRDefault="001F71BC" w:rsidP="00DC59E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703998">
        <w:rPr>
          <w:rFonts w:ascii="Arial" w:hAnsi="Arial" w:cs="Arial"/>
          <w:sz w:val="18"/>
          <w:szCs w:val="18"/>
        </w:rPr>
        <w:t xml:space="preserve">ust. 5 </w:t>
      </w:r>
      <w:r w:rsidR="00822F27">
        <w:rPr>
          <w:rFonts w:ascii="Arial" w:hAnsi="Arial" w:cs="Arial"/>
          <w:sz w:val="18"/>
          <w:szCs w:val="18"/>
        </w:rPr>
        <w:t>otrzymuje brzmienie: „W przypadku przyznania dyrektorowi dodatku motywacyjnego w miesięcznej wysokości wyższej niż kwota określona w ust. 1, organ prowadzący przekaże na ten cel dodatkowe środki.”,</w:t>
      </w:r>
    </w:p>
    <w:p w14:paraId="59FE52CB" w14:textId="611EABF8" w:rsidR="00896B02" w:rsidRPr="002F7F06" w:rsidRDefault="00F94D5F" w:rsidP="00FF0F98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F7F06">
        <w:rPr>
          <w:rFonts w:ascii="Arial" w:hAnsi="Arial" w:cs="Arial"/>
          <w:sz w:val="18"/>
          <w:szCs w:val="18"/>
        </w:rPr>
        <w:t xml:space="preserve">w § </w:t>
      </w:r>
      <w:r w:rsidR="008C3840" w:rsidRPr="002F7F06">
        <w:rPr>
          <w:rFonts w:ascii="Arial" w:hAnsi="Arial" w:cs="Arial"/>
          <w:sz w:val="18"/>
          <w:szCs w:val="18"/>
        </w:rPr>
        <w:t>6</w:t>
      </w:r>
      <w:r w:rsidR="00CE43B3" w:rsidRPr="002F7F06">
        <w:rPr>
          <w:rFonts w:ascii="Arial" w:hAnsi="Arial" w:cs="Arial"/>
          <w:sz w:val="18"/>
          <w:szCs w:val="18"/>
        </w:rPr>
        <w:t xml:space="preserve"> </w:t>
      </w:r>
      <w:r w:rsidR="00A02007" w:rsidRPr="002F7F06">
        <w:rPr>
          <w:rFonts w:ascii="Arial" w:hAnsi="Arial" w:cs="Arial"/>
          <w:sz w:val="18"/>
          <w:szCs w:val="18"/>
        </w:rPr>
        <w:t>w</w:t>
      </w:r>
      <w:r w:rsidR="008C3840" w:rsidRPr="002F7F06">
        <w:rPr>
          <w:rFonts w:ascii="Arial" w:hAnsi="Arial" w:cs="Arial"/>
          <w:sz w:val="18"/>
          <w:szCs w:val="18"/>
        </w:rPr>
        <w:t xml:space="preserve"> ust. 3 w punkcie </w:t>
      </w:r>
      <w:r w:rsidR="003526C5" w:rsidRPr="002F7F06">
        <w:rPr>
          <w:rFonts w:ascii="Arial" w:hAnsi="Arial" w:cs="Arial"/>
          <w:sz w:val="18"/>
          <w:szCs w:val="18"/>
        </w:rPr>
        <w:t>a</w:t>
      </w:r>
      <w:r w:rsidR="00206DD9" w:rsidRPr="002F7F06">
        <w:rPr>
          <w:rFonts w:ascii="Arial" w:hAnsi="Arial" w:cs="Arial"/>
          <w:sz w:val="18"/>
          <w:szCs w:val="18"/>
        </w:rPr>
        <w:t>)</w:t>
      </w:r>
      <w:r w:rsidR="008C3840" w:rsidRPr="002F7F06">
        <w:rPr>
          <w:rFonts w:ascii="Arial" w:hAnsi="Arial" w:cs="Arial"/>
          <w:sz w:val="18"/>
          <w:szCs w:val="18"/>
        </w:rPr>
        <w:t xml:space="preserve"> tabela otrzymuje brzmienie</w:t>
      </w:r>
      <w:r w:rsidR="00896B02" w:rsidRPr="002F7F06">
        <w:rPr>
          <w:rFonts w:ascii="Arial" w:hAnsi="Arial" w:cs="Arial"/>
          <w:sz w:val="18"/>
          <w:szCs w:val="18"/>
        </w:rPr>
        <w:t>:</w:t>
      </w:r>
      <w:r w:rsidRPr="002F7F06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396"/>
      </w:tblGrid>
      <w:tr w:rsidR="00A857EA" w:rsidRPr="002F7F06" w14:paraId="0D15FFCC" w14:textId="77777777" w:rsidTr="001432AD">
        <w:tc>
          <w:tcPr>
            <w:tcW w:w="562" w:type="dxa"/>
          </w:tcPr>
          <w:p w14:paraId="257EA2EC" w14:textId="687CB148" w:rsidR="001432AD" w:rsidRPr="002F7F06" w:rsidRDefault="001432AD" w:rsidP="001432A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5387" w:type="dxa"/>
          </w:tcPr>
          <w:p w14:paraId="063CF7E0" w14:textId="39247B4E" w:rsidR="001432AD" w:rsidRPr="002F7F06" w:rsidRDefault="001432AD" w:rsidP="001432A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Stanowisko</w:t>
            </w:r>
          </w:p>
        </w:tc>
        <w:tc>
          <w:tcPr>
            <w:tcW w:w="3396" w:type="dxa"/>
          </w:tcPr>
          <w:p w14:paraId="6BFE126E" w14:textId="31284816" w:rsidR="001432AD" w:rsidRPr="002F7F06" w:rsidRDefault="001432AD" w:rsidP="001432A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Miesięczna wysokość dodatku w zł</w:t>
            </w:r>
          </w:p>
        </w:tc>
      </w:tr>
      <w:tr w:rsidR="00A857EA" w:rsidRPr="002F7F06" w14:paraId="493B5B07" w14:textId="77777777" w:rsidTr="001432AD">
        <w:tc>
          <w:tcPr>
            <w:tcW w:w="562" w:type="dxa"/>
          </w:tcPr>
          <w:p w14:paraId="2002F613" w14:textId="65ABBFE3" w:rsidR="001432AD" w:rsidRPr="002F7F06" w:rsidRDefault="00186422" w:rsidP="00AB123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14:paraId="2CA6FCE3" w14:textId="2362403B" w:rsidR="001432AD" w:rsidRPr="002F7F06" w:rsidRDefault="00186422" w:rsidP="001864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 xml:space="preserve">dyrektor zespołu szkół i dyrektor </w:t>
            </w:r>
            <w:r w:rsidR="00877068" w:rsidRPr="002F7F06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2F7F06">
              <w:rPr>
                <w:rFonts w:ascii="Arial" w:hAnsi="Arial" w:cs="Arial"/>
                <w:bCs/>
                <w:sz w:val="18"/>
                <w:szCs w:val="18"/>
              </w:rPr>
              <w:t xml:space="preserve">espołu </w:t>
            </w:r>
            <w:r w:rsidR="00877068" w:rsidRPr="002F7F06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2F7F06">
              <w:rPr>
                <w:rFonts w:ascii="Arial" w:hAnsi="Arial" w:cs="Arial"/>
                <w:bCs/>
                <w:sz w:val="18"/>
                <w:szCs w:val="18"/>
              </w:rPr>
              <w:t xml:space="preserve">lacówek </w:t>
            </w:r>
            <w:r w:rsidR="00877068" w:rsidRPr="002F7F06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2F7F06">
              <w:rPr>
                <w:rFonts w:ascii="Arial" w:hAnsi="Arial" w:cs="Arial"/>
                <w:bCs/>
                <w:sz w:val="18"/>
                <w:szCs w:val="18"/>
              </w:rPr>
              <w:t>zkolno-</w:t>
            </w:r>
            <w:r w:rsidR="00877068" w:rsidRPr="002F7F06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2F7F06">
              <w:rPr>
                <w:rFonts w:ascii="Arial" w:hAnsi="Arial" w:cs="Arial"/>
                <w:bCs/>
                <w:sz w:val="18"/>
                <w:szCs w:val="18"/>
              </w:rPr>
              <w:t>ychowawczych</w:t>
            </w:r>
          </w:p>
        </w:tc>
        <w:tc>
          <w:tcPr>
            <w:tcW w:w="3396" w:type="dxa"/>
          </w:tcPr>
          <w:p w14:paraId="1D405CF8" w14:textId="165830F3" w:rsidR="001432AD" w:rsidRPr="002F7F06" w:rsidRDefault="00877068" w:rsidP="00AB123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od 3 000 zł do 4 </w:t>
            </w:r>
            <w:r w:rsidR="00CC2789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2F7F06">
              <w:rPr>
                <w:rFonts w:ascii="Arial" w:hAnsi="Arial" w:cs="Arial"/>
                <w:bCs/>
                <w:sz w:val="18"/>
                <w:szCs w:val="18"/>
              </w:rPr>
              <w:t>00 zł</w:t>
            </w:r>
          </w:p>
        </w:tc>
      </w:tr>
      <w:tr w:rsidR="00A857EA" w:rsidRPr="002F7F06" w14:paraId="77F921DE" w14:textId="77777777" w:rsidTr="001432AD">
        <w:tc>
          <w:tcPr>
            <w:tcW w:w="562" w:type="dxa"/>
          </w:tcPr>
          <w:p w14:paraId="051FF995" w14:textId="08ED6593" w:rsidR="001432AD" w:rsidRPr="002F7F06" w:rsidRDefault="00186422" w:rsidP="00AB123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387" w:type="dxa"/>
          </w:tcPr>
          <w:p w14:paraId="36B67B08" w14:textId="023DE7E1" w:rsidR="001432AD" w:rsidRPr="002F7F06" w:rsidRDefault="00186422" w:rsidP="001864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 xml:space="preserve">wicedyrektor zespołu szkół i wicedyrektor </w:t>
            </w:r>
            <w:r w:rsidR="00877068" w:rsidRPr="002F7F06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2F7F06">
              <w:rPr>
                <w:rFonts w:ascii="Arial" w:hAnsi="Arial" w:cs="Arial"/>
                <w:bCs/>
                <w:sz w:val="18"/>
                <w:szCs w:val="18"/>
              </w:rPr>
              <w:t xml:space="preserve">espołu </w:t>
            </w:r>
            <w:r w:rsidR="00877068" w:rsidRPr="002F7F06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2F7F06">
              <w:rPr>
                <w:rFonts w:ascii="Arial" w:hAnsi="Arial" w:cs="Arial"/>
                <w:bCs/>
                <w:sz w:val="18"/>
                <w:szCs w:val="18"/>
              </w:rPr>
              <w:t xml:space="preserve">lacówek </w:t>
            </w:r>
            <w:r w:rsidR="00877068" w:rsidRPr="002F7F06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2F7F06">
              <w:rPr>
                <w:rFonts w:ascii="Arial" w:hAnsi="Arial" w:cs="Arial"/>
                <w:bCs/>
                <w:sz w:val="18"/>
                <w:szCs w:val="18"/>
              </w:rPr>
              <w:t>zkolno-</w:t>
            </w:r>
            <w:r w:rsidR="00877068" w:rsidRPr="002F7F06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2F7F06">
              <w:rPr>
                <w:rFonts w:ascii="Arial" w:hAnsi="Arial" w:cs="Arial"/>
                <w:bCs/>
                <w:sz w:val="18"/>
                <w:szCs w:val="18"/>
              </w:rPr>
              <w:t>ychowawczych</w:t>
            </w:r>
          </w:p>
        </w:tc>
        <w:tc>
          <w:tcPr>
            <w:tcW w:w="3396" w:type="dxa"/>
          </w:tcPr>
          <w:p w14:paraId="119ABAB3" w14:textId="6F7EC7CF" w:rsidR="001432AD" w:rsidRPr="002F7F06" w:rsidRDefault="00877068" w:rsidP="00AB123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od 1 700 zł do 2 800 zł</w:t>
            </w:r>
          </w:p>
        </w:tc>
      </w:tr>
      <w:tr w:rsidR="00A857EA" w:rsidRPr="002F7F06" w14:paraId="5EFCCA07" w14:textId="77777777" w:rsidTr="001432AD">
        <w:tc>
          <w:tcPr>
            <w:tcW w:w="562" w:type="dxa"/>
          </w:tcPr>
          <w:p w14:paraId="2B952E5F" w14:textId="165E606B" w:rsidR="001432AD" w:rsidRPr="002F7F06" w:rsidRDefault="00186422" w:rsidP="00AB123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387" w:type="dxa"/>
          </w:tcPr>
          <w:p w14:paraId="1520BB92" w14:textId="200ED6C7" w:rsidR="001432AD" w:rsidRPr="002F7F06" w:rsidRDefault="00186422" w:rsidP="001864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kierownik internatu</w:t>
            </w:r>
          </w:p>
        </w:tc>
        <w:tc>
          <w:tcPr>
            <w:tcW w:w="3396" w:type="dxa"/>
          </w:tcPr>
          <w:p w14:paraId="23C88757" w14:textId="36F82A49" w:rsidR="001432AD" w:rsidRPr="002F7F06" w:rsidRDefault="00877068" w:rsidP="00AB123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od 1 300 zł do 2 100 zł</w:t>
            </w:r>
          </w:p>
        </w:tc>
      </w:tr>
      <w:tr w:rsidR="00A857EA" w:rsidRPr="002F7F06" w14:paraId="701DFC7F" w14:textId="77777777" w:rsidTr="001432AD">
        <w:tc>
          <w:tcPr>
            <w:tcW w:w="562" w:type="dxa"/>
          </w:tcPr>
          <w:p w14:paraId="6F5130EE" w14:textId="362D8B51" w:rsidR="00186422" w:rsidRPr="002F7F06" w:rsidRDefault="00186422" w:rsidP="00AB123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387" w:type="dxa"/>
          </w:tcPr>
          <w:p w14:paraId="18CF139F" w14:textId="1800B490" w:rsidR="00186422" w:rsidRPr="002F7F06" w:rsidRDefault="00186422" w:rsidP="001864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kierownik kształcenia zawodowego</w:t>
            </w:r>
          </w:p>
        </w:tc>
        <w:tc>
          <w:tcPr>
            <w:tcW w:w="3396" w:type="dxa"/>
          </w:tcPr>
          <w:p w14:paraId="5B3089A9" w14:textId="75525891" w:rsidR="00186422" w:rsidRPr="002F7F06" w:rsidRDefault="00877068" w:rsidP="00AB123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od 1 300 zł do 2 100 zł</w:t>
            </w:r>
          </w:p>
        </w:tc>
      </w:tr>
      <w:tr w:rsidR="00A857EA" w:rsidRPr="002F7F06" w14:paraId="1D6E93EC" w14:textId="77777777" w:rsidTr="001432AD">
        <w:tc>
          <w:tcPr>
            <w:tcW w:w="562" w:type="dxa"/>
          </w:tcPr>
          <w:p w14:paraId="0A95A4A5" w14:textId="0C468050" w:rsidR="00186422" w:rsidRPr="002F7F06" w:rsidRDefault="00186422" w:rsidP="00AB123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387" w:type="dxa"/>
          </w:tcPr>
          <w:p w14:paraId="29DA0790" w14:textId="027B0A69" w:rsidR="00186422" w:rsidRPr="002F7F06" w:rsidRDefault="00186422" w:rsidP="001864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 xml:space="preserve">kierownik warsztatu szkolnego </w:t>
            </w:r>
          </w:p>
        </w:tc>
        <w:tc>
          <w:tcPr>
            <w:tcW w:w="3396" w:type="dxa"/>
          </w:tcPr>
          <w:p w14:paraId="2C60ECF1" w14:textId="271891AB" w:rsidR="00186422" w:rsidRPr="002F7F06" w:rsidRDefault="00877068" w:rsidP="00AB123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od 1 000 zł do 1 600 zł</w:t>
            </w:r>
          </w:p>
        </w:tc>
      </w:tr>
      <w:tr w:rsidR="00A857EA" w:rsidRPr="002F7F06" w14:paraId="1F8CEEF8" w14:textId="77777777" w:rsidTr="001432AD">
        <w:tc>
          <w:tcPr>
            <w:tcW w:w="562" w:type="dxa"/>
          </w:tcPr>
          <w:p w14:paraId="7E6E3803" w14:textId="07B54765" w:rsidR="00186422" w:rsidRPr="002F7F06" w:rsidRDefault="00186422" w:rsidP="00AB123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387" w:type="dxa"/>
          </w:tcPr>
          <w:p w14:paraId="6567D40F" w14:textId="79C12795" w:rsidR="00186422" w:rsidRPr="002F7F06" w:rsidRDefault="00186422" w:rsidP="001864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dyrektor Powiatowego Centrum Rozwoju Edukacji</w:t>
            </w:r>
          </w:p>
        </w:tc>
        <w:tc>
          <w:tcPr>
            <w:tcW w:w="3396" w:type="dxa"/>
          </w:tcPr>
          <w:p w14:paraId="5B3F1EC9" w14:textId="1C0BAA8D" w:rsidR="00186422" w:rsidRPr="002F7F06" w:rsidRDefault="001654CD" w:rsidP="00AB123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od 2 500 zł do 4 000 zł</w:t>
            </w:r>
          </w:p>
        </w:tc>
      </w:tr>
      <w:tr w:rsidR="00A857EA" w:rsidRPr="002F7F06" w14:paraId="77EF5DB2" w14:textId="77777777" w:rsidTr="001432AD">
        <w:tc>
          <w:tcPr>
            <w:tcW w:w="562" w:type="dxa"/>
          </w:tcPr>
          <w:p w14:paraId="3516E120" w14:textId="5080A85C" w:rsidR="00186422" w:rsidRPr="002F7F06" w:rsidRDefault="00186422" w:rsidP="00AB123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387" w:type="dxa"/>
          </w:tcPr>
          <w:p w14:paraId="49C764F0" w14:textId="7F9D7FD9" w:rsidR="00186422" w:rsidRPr="002F7F06" w:rsidRDefault="00186422" w:rsidP="001864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wicedyrektor Powiatowego Centrum Rozwoju Edukacji</w:t>
            </w:r>
          </w:p>
        </w:tc>
        <w:tc>
          <w:tcPr>
            <w:tcW w:w="3396" w:type="dxa"/>
          </w:tcPr>
          <w:p w14:paraId="01781CA4" w14:textId="45854E34" w:rsidR="00186422" w:rsidRPr="002F7F06" w:rsidRDefault="001654CD" w:rsidP="00A857E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F7F06">
              <w:rPr>
                <w:rFonts w:ascii="Arial" w:hAnsi="Arial" w:cs="Arial"/>
                <w:bCs/>
                <w:sz w:val="18"/>
                <w:szCs w:val="18"/>
              </w:rPr>
              <w:t>od 1 400 zł do 2 250 zł</w:t>
            </w:r>
          </w:p>
        </w:tc>
      </w:tr>
    </w:tbl>
    <w:p w14:paraId="21F8EAED" w14:textId="77777777" w:rsidR="00465C97" w:rsidRPr="002F7F06" w:rsidRDefault="00465C97" w:rsidP="00465C97">
      <w:pPr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4A1C0AA0" w14:textId="62AD701C" w:rsidR="00A857EA" w:rsidRPr="000B6CA3" w:rsidRDefault="00CE43B3" w:rsidP="000B6CA3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F7F06">
        <w:rPr>
          <w:rFonts w:ascii="Arial" w:hAnsi="Arial" w:cs="Arial"/>
          <w:sz w:val="18"/>
          <w:szCs w:val="18"/>
        </w:rPr>
        <w:t>w § 6</w:t>
      </w:r>
      <w:r w:rsidR="007E47F0" w:rsidRPr="002F7F06">
        <w:rPr>
          <w:rFonts w:ascii="Arial" w:hAnsi="Arial" w:cs="Arial"/>
          <w:sz w:val="18"/>
          <w:szCs w:val="18"/>
        </w:rPr>
        <w:t xml:space="preserve"> po ust. </w:t>
      </w:r>
      <w:r w:rsidR="004549EE" w:rsidRPr="002F7F06">
        <w:rPr>
          <w:rFonts w:ascii="Arial" w:hAnsi="Arial" w:cs="Arial"/>
          <w:sz w:val="18"/>
          <w:szCs w:val="18"/>
        </w:rPr>
        <w:t>4</w:t>
      </w:r>
      <w:r w:rsidRPr="000B6CA3">
        <w:rPr>
          <w:rFonts w:ascii="Arial" w:hAnsi="Arial" w:cs="Arial"/>
          <w:sz w:val="18"/>
          <w:szCs w:val="18"/>
        </w:rPr>
        <w:t xml:space="preserve"> </w:t>
      </w:r>
      <w:r w:rsidR="00FF3244" w:rsidRPr="000B6CA3">
        <w:rPr>
          <w:rFonts w:ascii="Arial" w:hAnsi="Arial" w:cs="Arial"/>
          <w:sz w:val="18"/>
          <w:szCs w:val="18"/>
        </w:rPr>
        <w:t>dodaje się ust. 4</w:t>
      </w:r>
      <w:r w:rsidR="004549EE" w:rsidRPr="000B6CA3">
        <w:rPr>
          <w:rFonts w:ascii="Arial" w:hAnsi="Arial" w:cs="Arial"/>
          <w:sz w:val="18"/>
          <w:szCs w:val="18"/>
        </w:rPr>
        <w:t>a</w:t>
      </w:r>
      <w:r w:rsidR="00FF3244" w:rsidRPr="000B6CA3">
        <w:rPr>
          <w:rFonts w:ascii="Arial" w:hAnsi="Arial" w:cs="Arial"/>
          <w:sz w:val="18"/>
          <w:szCs w:val="18"/>
        </w:rPr>
        <w:t xml:space="preserve"> w brzmieniu:</w:t>
      </w:r>
    </w:p>
    <w:p w14:paraId="57BEBF8E" w14:textId="4C0E0DA8" w:rsidR="00A857EA" w:rsidRPr="002F7F06" w:rsidRDefault="00FF3244" w:rsidP="00465C97">
      <w:pPr>
        <w:jc w:val="both"/>
        <w:rPr>
          <w:rFonts w:ascii="Arial" w:hAnsi="Arial" w:cs="Arial"/>
          <w:bCs/>
          <w:sz w:val="18"/>
          <w:szCs w:val="18"/>
        </w:rPr>
      </w:pPr>
      <w:r w:rsidRPr="002F7F06">
        <w:rPr>
          <w:rFonts w:ascii="Arial" w:hAnsi="Arial" w:cs="Arial"/>
          <w:bCs/>
          <w:sz w:val="18"/>
          <w:szCs w:val="18"/>
        </w:rPr>
        <w:t>„4</w:t>
      </w:r>
      <w:r w:rsidR="004549EE" w:rsidRPr="002F7F06">
        <w:rPr>
          <w:rFonts w:ascii="Arial" w:hAnsi="Arial" w:cs="Arial"/>
          <w:bCs/>
          <w:sz w:val="18"/>
          <w:szCs w:val="18"/>
        </w:rPr>
        <w:t>a</w:t>
      </w:r>
      <w:r w:rsidRPr="002F7F06">
        <w:rPr>
          <w:rFonts w:ascii="Arial" w:hAnsi="Arial" w:cs="Arial"/>
          <w:bCs/>
          <w:sz w:val="18"/>
          <w:szCs w:val="18"/>
        </w:rPr>
        <w:t>. Wysokość dodatku funkcyjnego uzależniona</w:t>
      </w:r>
      <w:r w:rsidR="002B5DEF" w:rsidRPr="002F7F06">
        <w:rPr>
          <w:rFonts w:ascii="Arial" w:hAnsi="Arial" w:cs="Arial"/>
          <w:bCs/>
          <w:sz w:val="18"/>
          <w:szCs w:val="18"/>
        </w:rPr>
        <w:t xml:space="preserve"> jest od pełnionej funkcji, </w:t>
      </w:r>
      <w:r w:rsidR="003B5ED2">
        <w:rPr>
          <w:rFonts w:ascii="Arial" w:hAnsi="Arial" w:cs="Arial"/>
          <w:bCs/>
          <w:sz w:val="18"/>
          <w:szCs w:val="18"/>
        </w:rPr>
        <w:t>złożoności struktury i organizacji szkoły.”</w:t>
      </w:r>
    </w:p>
    <w:p w14:paraId="312B8BA8" w14:textId="1632BCAA" w:rsidR="00AB1238" w:rsidRPr="002F7F06" w:rsidRDefault="00AB1238" w:rsidP="00AB1238">
      <w:pPr>
        <w:jc w:val="both"/>
        <w:rPr>
          <w:rFonts w:ascii="Arial" w:hAnsi="Arial" w:cs="Arial"/>
          <w:sz w:val="18"/>
          <w:szCs w:val="18"/>
        </w:rPr>
      </w:pPr>
      <w:r w:rsidRPr="002F7F06">
        <w:rPr>
          <w:rFonts w:ascii="Arial" w:hAnsi="Arial" w:cs="Arial"/>
          <w:b/>
          <w:sz w:val="18"/>
          <w:szCs w:val="18"/>
        </w:rPr>
        <w:t>§ 2</w:t>
      </w:r>
      <w:r w:rsidRPr="002F7F06">
        <w:rPr>
          <w:rFonts w:ascii="Arial" w:hAnsi="Arial" w:cs="Arial"/>
          <w:sz w:val="18"/>
          <w:szCs w:val="18"/>
        </w:rPr>
        <w:t>.</w:t>
      </w:r>
      <w:r w:rsidR="00A201F5" w:rsidRPr="002F7F06">
        <w:rPr>
          <w:rFonts w:ascii="Arial" w:hAnsi="Arial" w:cs="Arial"/>
          <w:sz w:val="18"/>
          <w:szCs w:val="18"/>
        </w:rPr>
        <w:t xml:space="preserve"> Wykonanie uchwały powierza się Zarządowi Powiatu Iławskiego.</w:t>
      </w:r>
    </w:p>
    <w:p w14:paraId="22009ECE" w14:textId="3B817983" w:rsidR="00BC57D8" w:rsidRPr="002F7F06" w:rsidRDefault="00AB1238" w:rsidP="00465C97">
      <w:pPr>
        <w:jc w:val="both"/>
        <w:rPr>
          <w:rFonts w:ascii="Arial" w:hAnsi="Arial" w:cs="Arial"/>
          <w:sz w:val="18"/>
          <w:szCs w:val="18"/>
        </w:rPr>
      </w:pPr>
      <w:r w:rsidRPr="002F7F06">
        <w:rPr>
          <w:rFonts w:ascii="Arial" w:hAnsi="Arial" w:cs="Arial"/>
          <w:b/>
          <w:sz w:val="18"/>
          <w:szCs w:val="18"/>
        </w:rPr>
        <w:t>§ 3</w:t>
      </w:r>
      <w:r w:rsidRPr="002F7F06">
        <w:rPr>
          <w:rFonts w:ascii="Arial" w:hAnsi="Arial" w:cs="Arial"/>
          <w:sz w:val="18"/>
          <w:szCs w:val="18"/>
        </w:rPr>
        <w:t xml:space="preserve">. Uchwała wchodzi w życie po upływie 14 dni od dnia </w:t>
      </w:r>
      <w:r w:rsidR="00A201F5" w:rsidRPr="002F7F06">
        <w:rPr>
          <w:rFonts w:ascii="Arial" w:hAnsi="Arial" w:cs="Arial"/>
          <w:sz w:val="18"/>
          <w:szCs w:val="18"/>
        </w:rPr>
        <w:t>publikacji w Dzienniku Urzędowym Województwa Warmińsko-Mazurskieg</w:t>
      </w:r>
      <w:r w:rsidR="008E3E62" w:rsidRPr="002F7F06">
        <w:rPr>
          <w:rFonts w:ascii="Arial" w:hAnsi="Arial" w:cs="Arial"/>
          <w:sz w:val="18"/>
          <w:szCs w:val="18"/>
        </w:rPr>
        <w:t>o</w:t>
      </w:r>
      <w:r w:rsidR="00A857EA" w:rsidRPr="002F7F06">
        <w:rPr>
          <w:rFonts w:ascii="Arial" w:hAnsi="Arial" w:cs="Arial"/>
          <w:sz w:val="18"/>
          <w:szCs w:val="18"/>
        </w:rPr>
        <w:t>, z mocą obowiązującą od 1 września 2024 r.</w:t>
      </w:r>
    </w:p>
    <w:p w14:paraId="11EF7D78" w14:textId="77777777" w:rsidR="002F7F06" w:rsidRPr="002F7F06" w:rsidRDefault="002F7F06" w:rsidP="00465C97">
      <w:pPr>
        <w:spacing w:after="0"/>
        <w:ind w:left="5529"/>
        <w:jc w:val="center"/>
        <w:rPr>
          <w:rFonts w:ascii="Arial" w:hAnsi="Arial" w:cs="Arial"/>
          <w:sz w:val="18"/>
          <w:szCs w:val="18"/>
        </w:rPr>
      </w:pPr>
    </w:p>
    <w:p w14:paraId="267CC9CE" w14:textId="77777777" w:rsidR="001167DC" w:rsidRDefault="00AB1238" w:rsidP="00465C97">
      <w:pPr>
        <w:spacing w:after="0"/>
        <w:ind w:left="5529"/>
        <w:jc w:val="center"/>
        <w:rPr>
          <w:rFonts w:ascii="Arial" w:hAnsi="Arial" w:cs="Arial"/>
          <w:sz w:val="18"/>
          <w:szCs w:val="18"/>
        </w:rPr>
      </w:pPr>
      <w:r w:rsidRPr="002F7F06">
        <w:rPr>
          <w:rFonts w:ascii="Arial" w:hAnsi="Arial" w:cs="Arial"/>
          <w:sz w:val="18"/>
          <w:szCs w:val="18"/>
        </w:rPr>
        <w:t>Przewodnicząc</w:t>
      </w:r>
      <w:r w:rsidR="00C30C92" w:rsidRPr="002F7F06">
        <w:rPr>
          <w:rFonts w:ascii="Arial" w:hAnsi="Arial" w:cs="Arial"/>
          <w:sz w:val="18"/>
          <w:szCs w:val="18"/>
        </w:rPr>
        <w:t>y</w:t>
      </w:r>
      <w:r w:rsidRPr="002F7F06">
        <w:rPr>
          <w:rFonts w:ascii="Arial" w:hAnsi="Arial" w:cs="Arial"/>
          <w:sz w:val="18"/>
          <w:szCs w:val="18"/>
        </w:rPr>
        <w:t xml:space="preserve"> Rady Powiatu</w:t>
      </w:r>
    </w:p>
    <w:p w14:paraId="15E3E6E3" w14:textId="4957CC4B" w:rsidR="00AB1238" w:rsidRPr="002F7F06" w:rsidRDefault="001167DC" w:rsidP="00465C97">
      <w:pPr>
        <w:spacing w:after="0"/>
        <w:ind w:left="552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Andrzej Buk</w:t>
      </w:r>
      <w:r w:rsidR="00AB1238" w:rsidRPr="002F7F06">
        <w:rPr>
          <w:rFonts w:ascii="Arial" w:hAnsi="Arial" w:cs="Arial"/>
          <w:sz w:val="18"/>
          <w:szCs w:val="18"/>
        </w:rPr>
        <w:br/>
      </w:r>
      <w:r w:rsidR="00AB1238" w:rsidRPr="002F7F06">
        <w:rPr>
          <w:rFonts w:ascii="Arial" w:hAnsi="Arial" w:cs="Arial"/>
          <w:sz w:val="18"/>
          <w:szCs w:val="18"/>
        </w:rPr>
        <w:br/>
      </w:r>
    </w:p>
    <w:p w14:paraId="5CC9D9D9" w14:textId="77777777" w:rsidR="008E3E62" w:rsidRPr="002F7F06" w:rsidRDefault="008E3E62" w:rsidP="00465C97">
      <w:pPr>
        <w:spacing w:after="0"/>
        <w:ind w:left="5529"/>
        <w:jc w:val="center"/>
        <w:rPr>
          <w:rFonts w:ascii="Arial" w:hAnsi="Arial" w:cs="Arial"/>
          <w:sz w:val="18"/>
          <w:szCs w:val="18"/>
        </w:rPr>
      </w:pPr>
    </w:p>
    <w:p w14:paraId="21223C9F" w14:textId="77777777" w:rsidR="006643AC" w:rsidRPr="00A462AD" w:rsidRDefault="006643AC" w:rsidP="006643A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643AC" w:rsidRPr="00A462AD" w:rsidSect="0076175C">
      <w:pgSz w:w="11906" w:h="16838"/>
      <w:pgMar w:top="-567" w:right="991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30D5"/>
    <w:multiLevelType w:val="hybridMultilevel"/>
    <w:tmpl w:val="117E5006"/>
    <w:lvl w:ilvl="0" w:tplc="5394B9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2297"/>
    <w:multiLevelType w:val="hybridMultilevel"/>
    <w:tmpl w:val="35986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15C3"/>
    <w:multiLevelType w:val="hybridMultilevel"/>
    <w:tmpl w:val="76E84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C6E6C"/>
    <w:multiLevelType w:val="hybridMultilevel"/>
    <w:tmpl w:val="0282B73E"/>
    <w:lvl w:ilvl="0" w:tplc="399464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B27E3"/>
    <w:multiLevelType w:val="hybridMultilevel"/>
    <w:tmpl w:val="EA1A74EE"/>
    <w:lvl w:ilvl="0" w:tplc="1B341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60F9A"/>
    <w:multiLevelType w:val="hybridMultilevel"/>
    <w:tmpl w:val="9856B034"/>
    <w:lvl w:ilvl="0" w:tplc="1C0203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D168B3"/>
    <w:multiLevelType w:val="hybridMultilevel"/>
    <w:tmpl w:val="54768398"/>
    <w:lvl w:ilvl="0" w:tplc="40D0BE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C3226A"/>
    <w:multiLevelType w:val="hybridMultilevel"/>
    <w:tmpl w:val="98D4A602"/>
    <w:lvl w:ilvl="0" w:tplc="4CD4CD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61E0943"/>
    <w:multiLevelType w:val="hybridMultilevel"/>
    <w:tmpl w:val="CB8651E2"/>
    <w:lvl w:ilvl="0" w:tplc="88F6BA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DF6C0E"/>
    <w:multiLevelType w:val="hybridMultilevel"/>
    <w:tmpl w:val="6E563242"/>
    <w:lvl w:ilvl="0" w:tplc="292017C6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B556CB"/>
    <w:multiLevelType w:val="hybridMultilevel"/>
    <w:tmpl w:val="2FE48B66"/>
    <w:lvl w:ilvl="0" w:tplc="988E23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7226400">
    <w:abstractNumId w:val="2"/>
  </w:num>
  <w:num w:numId="2" w16cid:durableId="1062604177">
    <w:abstractNumId w:val="1"/>
  </w:num>
  <w:num w:numId="3" w16cid:durableId="606742661">
    <w:abstractNumId w:val="9"/>
  </w:num>
  <w:num w:numId="4" w16cid:durableId="1882018134">
    <w:abstractNumId w:val="8"/>
  </w:num>
  <w:num w:numId="5" w16cid:durableId="1062413913">
    <w:abstractNumId w:val="10"/>
  </w:num>
  <w:num w:numId="6" w16cid:durableId="2121214952">
    <w:abstractNumId w:val="0"/>
  </w:num>
  <w:num w:numId="7" w16cid:durableId="89158574">
    <w:abstractNumId w:val="7"/>
  </w:num>
  <w:num w:numId="8" w16cid:durableId="1027217373">
    <w:abstractNumId w:val="3"/>
  </w:num>
  <w:num w:numId="9" w16cid:durableId="363484976">
    <w:abstractNumId w:val="4"/>
  </w:num>
  <w:num w:numId="10" w16cid:durableId="1348291302">
    <w:abstractNumId w:val="6"/>
  </w:num>
  <w:num w:numId="11" w16cid:durableId="69621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5B"/>
    <w:rsid w:val="00000C67"/>
    <w:rsid w:val="00006BB0"/>
    <w:rsid w:val="00014003"/>
    <w:rsid w:val="00032742"/>
    <w:rsid w:val="00040AED"/>
    <w:rsid w:val="00056F56"/>
    <w:rsid w:val="00082479"/>
    <w:rsid w:val="00082888"/>
    <w:rsid w:val="00085243"/>
    <w:rsid w:val="000B6CA3"/>
    <w:rsid w:val="000C455D"/>
    <w:rsid w:val="000D498C"/>
    <w:rsid w:val="001167DC"/>
    <w:rsid w:val="001242DB"/>
    <w:rsid w:val="00142254"/>
    <w:rsid w:val="001432AD"/>
    <w:rsid w:val="00163F7F"/>
    <w:rsid w:val="001654CD"/>
    <w:rsid w:val="00186422"/>
    <w:rsid w:val="00187DDE"/>
    <w:rsid w:val="00196EFC"/>
    <w:rsid w:val="001A4233"/>
    <w:rsid w:val="001D40F5"/>
    <w:rsid w:val="001F58C2"/>
    <w:rsid w:val="001F71BC"/>
    <w:rsid w:val="0020155D"/>
    <w:rsid w:val="00206DD9"/>
    <w:rsid w:val="00210E31"/>
    <w:rsid w:val="00230915"/>
    <w:rsid w:val="00245E04"/>
    <w:rsid w:val="00250D6F"/>
    <w:rsid w:val="0029450F"/>
    <w:rsid w:val="002A1C69"/>
    <w:rsid w:val="002B5DEF"/>
    <w:rsid w:val="002F7F06"/>
    <w:rsid w:val="003176E1"/>
    <w:rsid w:val="003255BB"/>
    <w:rsid w:val="0032585A"/>
    <w:rsid w:val="00335AB9"/>
    <w:rsid w:val="003419DA"/>
    <w:rsid w:val="003526C5"/>
    <w:rsid w:val="00362536"/>
    <w:rsid w:val="003708EE"/>
    <w:rsid w:val="00373BED"/>
    <w:rsid w:val="003771C3"/>
    <w:rsid w:val="003A2695"/>
    <w:rsid w:val="003B5ED2"/>
    <w:rsid w:val="003E1B3F"/>
    <w:rsid w:val="0041709D"/>
    <w:rsid w:val="00451191"/>
    <w:rsid w:val="0045256C"/>
    <w:rsid w:val="004549EE"/>
    <w:rsid w:val="00465C97"/>
    <w:rsid w:val="00471BCC"/>
    <w:rsid w:val="00476379"/>
    <w:rsid w:val="004D22AD"/>
    <w:rsid w:val="004E670C"/>
    <w:rsid w:val="004F04DB"/>
    <w:rsid w:val="004F1509"/>
    <w:rsid w:val="005050EA"/>
    <w:rsid w:val="00507F3C"/>
    <w:rsid w:val="00514A0E"/>
    <w:rsid w:val="00555892"/>
    <w:rsid w:val="005818CA"/>
    <w:rsid w:val="0058226E"/>
    <w:rsid w:val="00594A1F"/>
    <w:rsid w:val="005A36C3"/>
    <w:rsid w:val="005C43B4"/>
    <w:rsid w:val="005D1F02"/>
    <w:rsid w:val="005E5B05"/>
    <w:rsid w:val="005F317A"/>
    <w:rsid w:val="005F445D"/>
    <w:rsid w:val="0063389B"/>
    <w:rsid w:val="00640727"/>
    <w:rsid w:val="00651D86"/>
    <w:rsid w:val="0066315C"/>
    <w:rsid w:val="006643AC"/>
    <w:rsid w:val="006729D7"/>
    <w:rsid w:val="00677853"/>
    <w:rsid w:val="00680A22"/>
    <w:rsid w:val="00682175"/>
    <w:rsid w:val="00685445"/>
    <w:rsid w:val="006911A6"/>
    <w:rsid w:val="006A2D10"/>
    <w:rsid w:val="006B2D94"/>
    <w:rsid w:val="006B3870"/>
    <w:rsid w:val="00703998"/>
    <w:rsid w:val="00723A5F"/>
    <w:rsid w:val="00736C38"/>
    <w:rsid w:val="00756029"/>
    <w:rsid w:val="00757862"/>
    <w:rsid w:val="0076175C"/>
    <w:rsid w:val="00783D9F"/>
    <w:rsid w:val="00787C11"/>
    <w:rsid w:val="007937A0"/>
    <w:rsid w:val="007A0FA1"/>
    <w:rsid w:val="007B5497"/>
    <w:rsid w:val="007E47F0"/>
    <w:rsid w:val="0080691E"/>
    <w:rsid w:val="008111A4"/>
    <w:rsid w:val="0081575B"/>
    <w:rsid w:val="008159E1"/>
    <w:rsid w:val="00822F27"/>
    <w:rsid w:val="00823263"/>
    <w:rsid w:val="00826FA4"/>
    <w:rsid w:val="00831B81"/>
    <w:rsid w:val="00835846"/>
    <w:rsid w:val="00846D57"/>
    <w:rsid w:val="00862FA6"/>
    <w:rsid w:val="00877068"/>
    <w:rsid w:val="00883B45"/>
    <w:rsid w:val="00895456"/>
    <w:rsid w:val="00896B02"/>
    <w:rsid w:val="008A653C"/>
    <w:rsid w:val="008A6913"/>
    <w:rsid w:val="008C3840"/>
    <w:rsid w:val="008C776B"/>
    <w:rsid w:val="008D0FE9"/>
    <w:rsid w:val="008E3E62"/>
    <w:rsid w:val="008F783B"/>
    <w:rsid w:val="00911A63"/>
    <w:rsid w:val="0091457A"/>
    <w:rsid w:val="00921A62"/>
    <w:rsid w:val="0092724B"/>
    <w:rsid w:val="0093129A"/>
    <w:rsid w:val="009422E4"/>
    <w:rsid w:val="009521BF"/>
    <w:rsid w:val="00956AC8"/>
    <w:rsid w:val="00956D33"/>
    <w:rsid w:val="00977D40"/>
    <w:rsid w:val="00977E30"/>
    <w:rsid w:val="009938FA"/>
    <w:rsid w:val="0099798A"/>
    <w:rsid w:val="009C2B6C"/>
    <w:rsid w:val="009C5D68"/>
    <w:rsid w:val="009C6A5E"/>
    <w:rsid w:val="009E38C6"/>
    <w:rsid w:val="00A02007"/>
    <w:rsid w:val="00A14229"/>
    <w:rsid w:val="00A201F5"/>
    <w:rsid w:val="00A462AD"/>
    <w:rsid w:val="00A66984"/>
    <w:rsid w:val="00A67568"/>
    <w:rsid w:val="00A81ECC"/>
    <w:rsid w:val="00A857EA"/>
    <w:rsid w:val="00A96197"/>
    <w:rsid w:val="00AB1238"/>
    <w:rsid w:val="00AD31E5"/>
    <w:rsid w:val="00AE1500"/>
    <w:rsid w:val="00B20DE7"/>
    <w:rsid w:val="00B31A61"/>
    <w:rsid w:val="00B533EF"/>
    <w:rsid w:val="00B80CA0"/>
    <w:rsid w:val="00B9252D"/>
    <w:rsid w:val="00B96673"/>
    <w:rsid w:val="00BA0F93"/>
    <w:rsid w:val="00BB14B7"/>
    <w:rsid w:val="00BC57D8"/>
    <w:rsid w:val="00BD4282"/>
    <w:rsid w:val="00BE0A39"/>
    <w:rsid w:val="00BE3210"/>
    <w:rsid w:val="00C133CB"/>
    <w:rsid w:val="00C23EE9"/>
    <w:rsid w:val="00C30C92"/>
    <w:rsid w:val="00C30E3F"/>
    <w:rsid w:val="00C36625"/>
    <w:rsid w:val="00C664E8"/>
    <w:rsid w:val="00C9412D"/>
    <w:rsid w:val="00CA12D7"/>
    <w:rsid w:val="00CA1307"/>
    <w:rsid w:val="00CA2A29"/>
    <w:rsid w:val="00CA3F12"/>
    <w:rsid w:val="00CC2789"/>
    <w:rsid w:val="00CD1440"/>
    <w:rsid w:val="00CE43B3"/>
    <w:rsid w:val="00CF2037"/>
    <w:rsid w:val="00D0681C"/>
    <w:rsid w:val="00D07109"/>
    <w:rsid w:val="00D24FA4"/>
    <w:rsid w:val="00D4678D"/>
    <w:rsid w:val="00D55B88"/>
    <w:rsid w:val="00D61A2D"/>
    <w:rsid w:val="00D62B6E"/>
    <w:rsid w:val="00D634DB"/>
    <w:rsid w:val="00D721B2"/>
    <w:rsid w:val="00D76309"/>
    <w:rsid w:val="00DC59EE"/>
    <w:rsid w:val="00DF0E1F"/>
    <w:rsid w:val="00DF1D92"/>
    <w:rsid w:val="00E7441F"/>
    <w:rsid w:val="00E87EC8"/>
    <w:rsid w:val="00EA15A4"/>
    <w:rsid w:val="00EB4154"/>
    <w:rsid w:val="00ED6E1B"/>
    <w:rsid w:val="00EE47CE"/>
    <w:rsid w:val="00EE54B6"/>
    <w:rsid w:val="00EF4474"/>
    <w:rsid w:val="00F12E43"/>
    <w:rsid w:val="00F13012"/>
    <w:rsid w:val="00F20916"/>
    <w:rsid w:val="00F20BB4"/>
    <w:rsid w:val="00F316F0"/>
    <w:rsid w:val="00F41B22"/>
    <w:rsid w:val="00F42BC5"/>
    <w:rsid w:val="00F4757E"/>
    <w:rsid w:val="00F548AC"/>
    <w:rsid w:val="00F556EA"/>
    <w:rsid w:val="00F7209C"/>
    <w:rsid w:val="00F74BE7"/>
    <w:rsid w:val="00F85268"/>
    <w:rsid w:val="00F9384E"/>
    <w:rsid w:val="00F94C5E"/>
    <w:rsid w:val="00F94D5F"/>
    <w:rsid w:val="00F9527B"/>
    <w:rsid w:val="00FA7B0D"/>
    <w:rsid w:val="00FC0265"/>
    <w:rsid w:val="00FD0701"/>
    <w:rsid w:val="00FD4C2E"/>
    <w:rsid w:val="00FD557B"/>
    <w:rsid w:val="00FF06CB"/>
    <w:rsid w:val="00FF0F98"/>
    <w:rsid w:val="00FF3244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394B"/>
  <w15:chartTrackingRefBased/>
  <w15:docId w15:val="{A800F213-2E7A-4C24-B5D7-69391130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7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55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4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E67D-F1F0-486C-AC28-3BF13269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Lewandowska</dc:creator>
  <cp:keywords/>
  <dc:description/>
  <cp:lastModifiedBy>Marta Lewandowska</cp:lastModifiedBy>
  <cp:revision>16</cp:revision>
  <cp:lastPrinted>2024-06-25T08:24:00Z</cp:lastPrinted>
  <dcterms:created xsi:type="dcterms:W3CDTF">2024-03-25T20:28:00Z</dcterms:created>
  <dcterms:modified xsi:type="dcterms:W3CDTF">2024-06-26T10:38:00Z</dcterms:modified>
</cp:coreProperties>
</file>